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2C" w:rsidRPr="00510DA7" w:rsidRDefault="00DD2E68" w:rsidP="00A4762C">
      <w:pPr>
        <w:pBdr>
          <w:bottom w:val="single" w:sz="18" w:space="1" w:color="auto"/>
        </w:pBdr>
        <w:outlineLvl w:val="0"/>
        <w:rPr>
          <w:rFonts w:asciiTheme="minorHAnsi" w:hAnsiTheme="minorHAnsi"/>
          <w:b/>
          <w:sz w:val="22"/>
          <w:szCs w:val="22"/>
        </w:rPr>
      </w:pPr>
      <w:r w:rsidRPr="00510DA7">
        <w:rPr>
          <w:rFonts w:asciiTheme="minorHAnsi" w:hAnsiTheme="minorHAnsi"/>
          <w:b/>
          <w:sz w:val="22"/>
          <w:szCs w:val="22"/>
        </w:rPr>
        <w:t>Appendix 1</w:t>
      </w:r>
      <w:r w:rsidR="00974905" w:rsidRPr="00510DA7">
        <w:rPr>
          <w:rFonts w:asciiTheme="minorHAnsi" w:hAnsiTheme="minorHAnsi"/>
          <w:b/>
          <w:sz w:val="22"/>
          <w:szCs w:val="22"/>
        </w:rPr>
        <w:t>:</w:t>
      </w:r>
      <w:r w:rsidRPr="00510DA7">
        <w:rPr>
          <w:rFonts w:asciiTheme="minorHAnsi" w:hAnsiTheme="minorHAnsi"/>
          <w:b/>
          <w:sz w:val="22"/>
          <w:szCs w:val="22"/>
        </w:rPr>
        <w:t xml:space="preserve"> </w:t>
      </w:r>
      <w:r w:rsidR="0032515C" w:rsidRPr="00510DA7">
        <w:rPr>
          <w:rFonts w:asciiTheme="minorHAnsi" w:hAnsiTheme="minorHAnsi"/>
          <w:b/>
          <w:sz w:val="22"/>
          <w:szCs w:val="22"/>
        </w:rPr>
        <w:t>Application</w:t>
      </w:r>
      <w:r w:rsidR="00974905" w:rsidRPr="00510DA7">
        <w:rPr>
          <w:rFonts w:asciiTheme="minorHAnsi" w:hAnsiTheme="minorHAnsi"/>
          <w:b/>
          <w:sz w:val="22"/>
          <w:szCs w:val="22"/>
        </w:rPr>
        <w:t xml:space="preserve"> Template </w:t>
      </w:r>
      <w:r w:rsidR="0032515C" w:rsidRPr="00510DA7">
        <w:rPr>
          <w:rFonts w:asciiTheme="minorHAnsi" w:hAnsiTheme="minorHAnsi"/>
          <w:b/>
          <w:sz w:val="22"/>
          <w:szCs w:val="22"/>
        </w:rPr>
        <w:t xml:space="preserve">to </w:t>
      </w:r>
      <w:r w:rsidR="004712CB">
        <w:rPr>
          <w:rFonts w:asciiTheme="minorHAnsi" w:hAnsiTheme="minorHAnsi"/>
          <w:b/>
          <w:sz w:val="22"/>
          <w:szCs w:val="22"/>
        </w:rPr>
        <w:t xml:space="preserve">Request for Qualifications </w:t>
      </w:r>
      <w:r w:rsidR="004712CB" w:rsidRPr="004712CB">
        <w:rPr>
          <w:rFonts w:asciiTheme="minorHAnsi" w:hAnsiTheme="minorHAnsi"/>
          <w:b/>
          <w:sz w:val="22"/>
          <w:szCs w:val="22"/>
        </w:rPr>
        <w:t>#HSH2019-127 (RFQ# 127)</w:t>
      </w:r>
    </w:p>
    <w:p w:rsidR="00A4762C" w:rsidRPr="00510DA7" w:rsidRDefault="00A4762C" w:rsidP="00A4762C">
      <w:pPr>
        <w:pStyle w:val="BodyText2"/>
        <w:rPr>
          <w:rFonts w:asciiTheme="minorHAnsi" w:hAnsiTheme="minorHAnsi"/>
          <w:szCs w:val="22"/>
        </w:rPr>
      </w:pPr>
    </w:p>
    <w:p w:rsidR="00A4762C" w:rsidRPr="00510DA7" w:rsidRDefault="00A4762C" w:rsidP="00A4762C">
      <w:pPr>
        <w:pStyle w:val="BodyText2"/>
        <w:rPr>
          <w:rFonts w:asciiTheme="minorHAnsi" w:hAnsiTheme="minorHAnsi"/>
          <w:szCs w:val="22"/>
        </w:rPr>
      </w:pPr>
      <w:bookmarkStart w:id="0" w:name="_GoBack"/>
      <w:bookmarkEnd w:id="0"/>
    </w:p>
    <w:p w:rsidR="00B67844" w:rsidRPr="00510DA7" w:rsidRDefault="005D6EE1" w:rsidP="00B67844">
      <w:pPr>
        <w:numPr>
          <w:ilvl w:val="0"/>
          <w:numId w:val="7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Cover Page</w:t>
      </w:r>
    </w:p>
    <w:p w:rsidR="00B67844" w:rsidRPr="00510DA7" w:rsidRDefault="00B67844" w:rsidP="00B67844">
      <w:pPr>
        <w:ind w:left="360"/>
        <w:rPr>
          <w:rFonts w:asciiTheme="minorHAnsi" w:hAnsiTheme="minorHAnsi"/>
          <w:b/>
          <w:sz w:val="22"/>
          <w:szCs w:val="22"/>
        </w:rPr>
      </w:pPr>
    </w:p>
    <w:p w:rsidR="00B67844" w:rsidRPr="005D6EE1" w:rsidRDefault="0032515C" w:rsidP="005D6EE1">
      <w:pPr>
        <w:pStyle w:val="TOC3"/>
      </w:pPr>
      <w:r w:rsidRPr="005D6EE1">
        <w:t>Applicant</w:t>
      </w:r>
      <w:r w:rsidR="00B67844" w:rsidRPr="005D6EE1">
        <w:t xml:space="preserve"> Information</w:t>
      </w:r>
    </w:p>
    <w:tbl>
      <w:tblPr>
        <w:tblStyle w:val="TableGrid"/>
        <w:tblW w:w="4776" w:type="pct"/>
        <w:tblInd w:w="468" w:type="dxa"/>
        <w:tblLook w:val="04A0" w:firstRow="1" w:lastRow="0" w:firstColumn="1" w:lastColumn="0" w:noHBand="0" w:noVBand="1"/>
      </w:tblPr>
      <w:tblGrid>
        <w:gridCol w:w="1639"/>
        <w:gridCol w:w="3582"/>
        <w:gridCol w:w="876"/>
        <w:gridCol w:w="473"/>
        <w:gridCol w:w="554"/>
        <w:gridCol w:w="2848"/>
      </w:tblGrid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235" w:type="pct"/>
            <w:gridSpan w:val="2"/>
          </w:tcPr>
          <w:p w:rsidR="00B67844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5" w:type="pct"/>
            <w:gridSpan w:val="2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Federal ID#</w:t>
            </w:r>
          </w:p>
        </w:tc>
        <w:tc>
          <w:tcPr>
            <w:tcW w:w="1428" w:type="pct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4178" w:type="pct"/>
            <w:gridSpan w:val="5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4178" w:type="pct"/>
            <w:gridSpan w:val="5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1796" w:type="pct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1706" w:type="pct"/>
            <w:gridSpan w:val="2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Contact Name</w:t>
            </w:r>
          </w:p>
        </w:tc>
        <w:tc>
          <w:tcPr>
            <w:tcW w:w="1796" w:type="pct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Contact Title</w:t>
            </w:r>
          </w:p>
        </w:tc>
        <w:tc>
          <w:tcPr>
            <w:tcW w:w="1706" w:type="pct"/>
            <w:gridSpan w:val="2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67844" w:rsidRPr="00510DA7" w:rsidTr="00D8605C">
        <w:tc>
          <w:tcPr>
            <w:tcW w:w="822" w:type="pct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Contact Phone</w:t>
            </w:r>
          </w:p>
        </w:tc>
        <w:tc>
          <w:tcPr>
            <w:tcW w:w="1796" w:type="pct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Contact Email</w:t>
            </w:r>
          </w:p>
        </w:tc>
        <w:tc>
          <w:tcPr>
            <w:tcW w:w="1706" w:type="pct"/>
            <w:gridSpan w:val="2"/>
          </w:tcPr>
          <w:p w:rsidR="003F6A71" w:rsidRPr="00510DA7" w:rsidRDefault="003F6A71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7844" w:rsidRPr="00510DA7" w:rsidRDefault="00B67844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883"/>
        </w:trPr>
        <w:tc>
          <w:tcPr>
            <w:tcW w:w="822" w:type="pct"/>
            <w:vMerge w:val="restart"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Service Component</w:t>
            </w:r>
          </w:p>
          <w:p w:rsidR="00D8605C" w:rsidRPr="00510DA7" w:rsidRDefault="00D8605C" w:rsidP="003F6A71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(check only one)</w:t>
            </w:r>
          </w:p>
        </w:tc>
        <w:tc>
          <w:tcPr>
            <w:tcW w:w="1796" w:type="pct"/>
            <w:vMerge w:val="restart"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61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D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Homelessness Prevention</w:t>
            </w: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5182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D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Rapid Rehousing</w:t>
            </w:r>
          </w:p>
          <w:p w:rsidR="00D8605C" w:rsidRPr="00510DA7" w:rsidRDefault="00D8605C" w:rsidP="00325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33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D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Emergency Shelter Services (Essential Services)</w:t>
            </w:r>
          </w:p>
          <w:p w:rsidR="00D8605C" w:rsidRPr="00510DA7" w:rsidRDefault="00D8605C" w:rsidP="00325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772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D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Emergency Shelter Services (Shelter Operations)</w:t>
            </w: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t>Requested Annual Budget Amount</w:t>
            </w:r>
          </w:p>
        </w:tc>
        <w:tc>
          <w:tcPr>
            <w:tcW w:w="1706" w:type="pct"/>
            <w:gridSpan w:val="2"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883"/>
        </w:trPr>
        <w:tc>
          <w:tcPr>
            <w:tcW w:w="822" w:type="pct"/>
            <w:vMerge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96" w:type="pct"/>
            <w:vMerge/>
          </w:tcPr>
          <w:p w:rsidR="00D8605C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2"/>
          </w:tcPr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Brief Description of Funding Use</w:t>
            </w:r>
          </w:p>
        </w:tc>
        <w:tc>
          <w:tcPr>
            <w:tcW w:w="1706" w:type="pct"/>
            <w:gridSpan w:val="2"/>
          </w:tcPr>
          <w:p w:rsidR="00D8605C" w:rsidRPr="00510DA7" w:rsidRDefault="00D8605C" w:rsidP="00D860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3F6A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67844" w:rsidRPr="00510DA7" w:rsidRDefault="00B67844" w:rsidP="00B67844">
      <w:pPr>
        <w:rPr>
          <w:rFonts w:asciiTheme="minorHAnsi" w:hAnsiTheme="minorHAnsi"/>
          <w:sz w:val="22"/>
          <w:szCs w:val="22"/>
        </w:rPr>
      </w:pPr>
      <w:r w:rsidRPr="00510DA7">
        <w:rPr>
          <w:rFonts w:asciiTheme="minorHAnsi" w:hAnsiTheme="minorHAnsi"/>
          <w:sz w:val="22"/>
          <w:szCs w:val="22"/>
        </w:rPr>
        <w:tab/>
      </w:r>
      <w:r w:rsidRPr="00510DA7">
        <w:rPr>
          <w:rFonts w:asciiTheme="minorHAnsi" w:hAnsiTheme="minorHAnsi"/>
          <w:sz w:val="22"/>
          <w:szCs w:val="22"/>
        </w:rPr>
        <w:tab/>
      </w:r>
      <w:r w:rsidRPr="00510DA7">
        <w:rPr>
          <w:rFonts w:asciiTheme="minorHAnsi" w:hAnsiTheme="minorHAnsi"/>
          <w:sz w:val="22"/>
          <w:szCs w:val="22"/>
        </w:rPr>
        <w:tab/>
      </w:r>
      <w:r w:rsidRPr="00510DA7">
        <w:rPr>
          <w:rFonts w:asciiTheme="minorHAnsi" w:hAnsiTheme="minorHAnsi"/>
          <w:sz w:val="22"/>
          <w:szCs w:val="22"/>
        </w:rPr>
        <w:tab/>
      </w:r>
    </w:p>
    <w:p w:rsidR="00B67844" w:rsidRPr="00510DA7" w:rsidRDefault="00B67844" w:rsidP="005D6EE1">
      <w:pPr>
        <w:pStyle w:val="TOC3"/>
      </w:pPr>
      <w:r w:rsidRPr="00510DA7">
        <w:t xml:space="preserve">Certifications </w:t>
      </w: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  <w:r w:rsidRPr="00510DA7">
        <w:rPr>
          <w:rFonts w:asciiTheme="minorHAnsi" w:hAnsiTheme="minorHAnsi"/>
          <w:sz w:val="22"/>
          <w:szCs w:val="22"/>
        </w:rPr>
        <w:t xml:space="preserve">I understand that the San Francisco Department of Homelessness and Supportive Housing (HSH) reserves the right to modify grant requirements at the time of funding and/or during the grant agreement negotiations; that a grant may be negotiated for a portion of the amount requested; that funding sources are subject to change; and that there is no grant until a written grant agreement has been signed by both parties and approved by all applicable City agencies.  </w:t>
      </w:r>
    </w:p>
    <w:p w:rsidR="00B67844" w:rsidRPr="00510DA7" w:rsidRDefault="00B67844" w:rsidP="00BE017E">
      <w:pPr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  <w:r w:rsidRPr="00510DA7">
        <w:rPr>
          <w:rFonts w:asciiTheme="minorHAnsi" w:hAnsiTheme="minorHAnsi"/>
          <w:sz w:val="22"/>
          <w:szCs w:val="22"/>
        </w:rPr>
        <w:t>I understand that as a condition of receiving a</w:t>
      </w:r>
      <w:r w:rsidR="00995C7C" w:rsidRPr="00510DA7">
        <w:rPr>
          <w:rFonts w:asciiTheme="minorHAnsi" w:hAnsiTheme="minorHAnsi"/>
          <w:sz w:val="22"/>
          <w:szCs w:val="22"/>
        </w:rPr>
        <w:t xml:space="preserve"> grant under this RFQ</w:t>
      </w:r>
      <w:r w:rsidRPr="00510DA7">
        <w:rPr>
          <w:rFonts w:asciiTheme="minorHAnsi" w:hAnsiTheme="minorHAnsi"/>
          <w:sz w:val="22"/>
          <w:szCs w:val="22"/>
        </w:rPr>
        <w:t>, my organization is required to use the ON</w:t>
      </w:r>
      <w:r w:rsidR="00995C7C" w:rsidRPr="00510DA7">
        <w:rPr>
          <w:rFonts w:asciiTheme="minorHAnsi" w:hAnsiTheme="minorHAnsi"/>
          <w:sz w:val="22"/>
          <w:szCs w:val="22"/>
        </w:rPr>
        <w:t>E System as described in the RFQ</w:t>
      </w:r>
      <w:r w:rsidRPr="00510DA7">
        <w:rPr>
          <w:rFonts w:asciiTheme="minorHAnsi" w:hAnsiTheme="minorHAnsi"/>
          <w:sz w:val="22"/>
          <w:szCs w:val="22"/>
        </w:rPr>
        <w:t>.</w:t>
      </w:r>
    </w:p>
    <w:p w:rsidR="00BE017E" w:rsidRPr="00510DA7" w:rsidRDefault="00BE017E" w:rsidP="00BE017E">
      <w:pPr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  <w:r w:rsidRPr="00510DA7">
        <w:rPr>
          <w:rFonts w:asciiTheme="minorHAnsi" w:hAnsiTheme="minorHAnsi"/>
          <w:sz w:val="22"/>
          <w:szCs w:val="22"/>
        </w:rPr>
        <w:t>In accordance with Administrative Code Chapter 12X, I certify that my company is headquartered at the following address ________________________. I will notify the City if my company's headquarters moves.</w:t>
      </w: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color w:val="000000"/>
          <w:sz w:val="22"/>
          <w:szCs w:val="22"/>
        </w:rPr>
      </w:pPr>
      <w:r w:rsidRPr="00510DA7">
        <w:rPr>
          <w:rFonts w:asciiTheme="minorHAnsi" w:hAnsiTheme="minorHAnsi"/>
          <w:color w:val="000000"/>
          <w:sz w:val="22"/>
          <w:szCs w:val="22"/>
        </w:rPr>
        <w:lastRenderedPageBreak/>
        <w:t xml:space="preserve">The signatory below is a person authorized to obligate the </w:t>
      </w:r>
      <w:r w:rsidR="0032515C" w:rsidRPr="00510DA7">
        <w:rPr>
          <w:rFonts w:asciiTheme="minorHAnsi" w:hAnsiTheme="minorHAnsi"/>
          <w:color w:val="000000"/>
          <w:sz w:val="22"/>
          <w:szCs w:val="22"/>
        </w:rPr>
        <w:t>Applicant</w:t>
      </w:r>
      <w:r w:rsidRPr="00510DA7">
        <w:rPr>
          <w:rFonts w:asciiTheme="minorHAnsi" w:hAnsiTheme="minorHAnsi"/>
          <w:color w:val="000000"/>
          <w:sz w:val="22"/>
          <w:szCs w:val="22"/>
        </w:rPr>
        <w:t xml:space="preserve"> to perform the </w:t>
      </w:r>
      <w:r w:rsidR="00995C7C" w:rsidRPr="00510DA7">
        <w:rPr>
          <w:rFonts w:asciiTheme="minorHAnsi" w:hAnsiTheme="minorHAnsi"/>
          <w:color w:val="000000"/>
          <w:sz w:val="22"/>
          <w:szCs w:val="22"/>
        </w:rPr>
        <w:t>commitments contained in the RFQ</w:t>
      </w:r>
      <w:r w:rsidRPr="00510DA7"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="00995C7C" w:rsidRPr="00510DA7">
        <w:rPr>
          <w:rFonts w:asciiTheme="minorHAnsi" w:hAnsiTheme="minorHAnsi"/>
          <w:color w:val="000000"/>
          <w:sz w:val="22"/>
          <w:szCs w:val="22"/>
        </w:rPr>
        <w:t>application</w:t>
      </w:r>
      <w:r w:rsidRPr="00510DA7">
        <w:rPr>
          <w:rFonts w:asciiTheme="minorHAnsi" w:hAnsiTheme="minorHAnsi"/>
          <w:color w:val="000000"/>
          <w:sz w:val="22"/>
          <w:szCs w:val="22"/>
        </w:rPr>
        <w:t>. Submission of this document will constitute a representation by the organization that it is willing and able to perform the commitments and r</w:t>
      </w:r>
      <w:r w:rsidR="00995C7C" w:rsidRPr="00510DA7">
        <w:rPr>
          <w:rFonts w:asciiTheme="minorHAnsi" w:hAnsiTheme="minorHAnsi"/>
          <w:color w:val="000000"/>
          <w:sz w:val="22"/>
          <w:szCs w:val="22"/>
        </w:rPr>
        <w:t>equirements contained in the RFQ and application</w:t>
      </w:r>
      <w:r w:rsidRPr="00510DA7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BE017E" w:rsidRPr="00510DA7" w:rsidRDefault="00BE017E" w:rsidP="00BE017E">
      <w:pPr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  <w:r w:rsidRPr="00510DA7">
        <w:rPr>
          <w:rFonts w:asciiTheme="minorHAnsi" w:hAnsiTheme="minorHAnsi"/>
          <w:sz w:val="22"/>
          <w:szCs w:val="22"/>
        </w:rPr>
        <w:t>Signature of authorized representative(s):</w:t>
      </w:r>
    </w:p>
    <w:p w:rsidR="00B67844" w:rsidRPr="00510DA7" w:rsidRDefault="00B67844" w:rsidP="00B67844">
      <w:pPr>
        <w:ind w:left="450"/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  <w:u w:val="single"/>
        </w:rPr>
      </w:pPr>
      <w:r w:rsidRPr="00510DA7">
        <w:rPr>
          <w:rFonts w:asciiTheme="minorHAnsi" w:hAnsiTheme="minorHAnsi"/>
          <w:b/>
          <w:sz w:val="22"/>
          <w:szCs w:val="22"/>
          <w:u w:val="single"/>
        </w:rPr>
        <w:t>Name:</w:t>
      </w:r>
      <w:r w:rsidRPr="00510DA7">
        <w:rPr>
          <w:rFonts w:asciiTheme="minorHAnsi" w:hAnsiTheme="minorHAnsi"/>
          <w:sz w:val="22"/>
          <w:szCs w:val="22"/>
          <w:u w:val="single"/>
        </w:rPr>
        <w:t xml:space="preserve">      </w:t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b/>
          <w:sz w:val="22"/>
          <w:szCs w:val="22"/>
          <w:u w:val="single"/>
        </w:rPr>
        <w:t>Title:</w:t>
      </w:r>
      <w:r w:rsidRPr="00510DA7">
        <w:rPr>
          <w:rFonts w:asciiTheme="minorHAnsi" w:hAnsiTheme="minorHAnsi"/>
          <w:b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</w:rPr>
      </w:pPr>
    </w:p>
    <w:p w:rsidR="00B67844" w:rsidRPr="00510DA7" w:rsidRDefault="00B67844" w:rsidP="00B67844">
      <w:pPr>
        <w:ind w:left="810"/>
        <w:rPr>
          <w:rFonts w:asciiTheme="minorHAnsi" w:hAnsiTheme="minorHAnsi"/>
          <w:sz w:val="22"/>
          <w:szCs w:val="22"/>
          <w:u w:val="single"/>
        </w:rPr>
      </w:pPr>
      <w:r w:rsidRPr="00510DA7">
        <w:rPr>
          <w:rFonts w:asciiTheme="minorHAnsi" w:hAnsiTheme="minorHAnsi"/>
          <w:b/>
          <w:sz w:val="22"/>
          <w:szCs w:val="22"/>
          <w:u w:val="single"/>
        </w:rPr>
        <w:t>Signature:</w:t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b/>
          <w:sz w:val="22"/>
          <w:szCs w:val="22"/>
          <w:u w:val="single"/>
        </w:rPr>
        <w:t>Date:</w:t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  <w:r w:rsidRPr="00510DA7">
        <w:rPr>
          <w:rFonts w:asciiTheme="minorHAnsi" w:hAnsiTheme="minorHAnsi"/>
          <w:sz w:val="22"/>
          <w:szCs w:val="22"/>
          <w:u w:val="single"/>
        </w:rPr>
        <w:tab/>
      </w:r>
    </w:p>
    <w:p w:rsidR="00A4762C" w:rsidRPr="00510DA7" w:rsidRDefault="00A4762C" w:rsidP="00A4762C">
      <w:pPr>
        <w:rPr>
          <w:rFonts w:asciiTheme="minorHAnsi" w:hAnsiTheme="minorHAnsi"/>
          <w:sz w:val="22"/>
          <w:szCs w:val="22"/>
        </w:rPr>
      </w:pPr>
    </w:p>
    <w:p w:rsidR="00B67844" w:rsidRPr="00510DA7" w:rsidRDefault="00C92E22" w:rsidP="00B6784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="Calibri Light" w:hAnsiTheme="minorHAnsi"/>
          <w:b/>
          <w:caps/>
          <w:sz w:val="22"/>
          <w:szCs w:val="22"/>
          <w:u w:val="single"/>
        </w:rPr>
      </w:pPr>
      <w:r w:rsidRPr="00510DA7">
        <w:rPr>
          <w:rFonts w:asciiTheme="minorHAnsi" w:eastAsia="Calibri Light" w:hAnsiTheme="minorHAnsi"/>
          <w:b/>
          <w:sz w:val="22"/>
          <w:szCs w:val="22"/>
          <w:u w:val="single"/>
        </w:rPr>
        <w:t>Minimum Qualifications</w:t>
      </w:r>
    </w:p>
    <w:p w:rsidR="0032515C" w:rsidRPr="00510DA7" w:rsidRDefault="0032515C" w:rsidP="0032515C">
      <w:pPr>
        <w:ind w:left="360"/>
        <w:contextualSpacing/>
        <w:rPr>
          <w:rFonts w:asciiTheme="minorHAnsi" w:hAnsiTheme="minorHAnsi"/>
          <w:color w:val="000000"/>
          <w:sz w:val="22"/>
          <w:szCs w:val="22"/>
        </w:rPr>
      </w:pPr>
      <w:bookmarkStart w:id="2" w:name="_Hlk529112432"/>
      <w:bookmarkStart w:id="3" w:name="_Hlk529112405"/>
      <w:r w:rsidRPr="00510DA7">
        <w:rPr>
          <w:rFonts w:asciiTheme="minorHAnsi" w:hAnsiTheme="minorHAnsi"/>
          <w:color w:val="000000"/>
          <w:sz w:val="22"/>
          <w:szCs w:val="22"/>
        </w:rPr>
        <w:t>In no more than four pages, the Applicant must demonstrate all of the Minimum Qualifications (MQs):</w:t>
      </w:r>
    </w:p>
    <w:p w:rsidR="0032515C" w:rsidRPr="00510DA7" w:rsidRDefault="0032515C" w:rsidP="0032515C">
      <w:pPr>
        <w:ind w:left="360"/>
        <w:contextualSpacing/>
        <w:rPr>
          <w:rFonts w:asciiTheme="minorHAnsi" w:hAnsiTheme="minorHAnsi"/>
          <w:color w:val="000000"/>
          <w:sz w:val="22"/>
          <w:szCs w:val="22"/>
        </w:rPr>
      </w:pPr>
    </w:p>
    <w:p w:rsidR="0032515C" w:rsidRPr="00D8605C" w:rsidRDefault="0032515C" w:rsidP="0032515C">
      <w:pPr>
        <w:pStyle w:val="ListParagraph"/>
        <w:numPr>
          <w:ilvl w:val="0"/>
          <w:numId w:val="21"/>
        </w:numPr>
        <w:rPr>
          <w:rFonts w:asciiTheme="minorHAnsi" w:hAnsiTheme="minorHAnsi"/>
          <w:b/>
          <w:color w:val="000000"/>
          <w:sz w:val="22"/>
          <w:szCs w:val="22"/>
        </w:rPr>
      </w:pP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Applicant must be a nonprofit </w:t>
      </w:r>
      <w:r w:rsidR="00EA5903">
        <w:rPr>
          <w:rFonts w:asciiTheme="minorHAnsi" w:hAnsiTheme="minorHAnsi"/>
          <w:b/>
          <w:color w:val="000000"/>
          <w:sz w:val="22"/>
          <w:szCs w:val="22"/>
        </w:rPr>
        <w:t xml:space="preserve">organization </w:t>
      </w: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with a minimum of five years of experience providing services to people experiencing homelessness or who are at imminent risk of homelessness. </w:t>
      </w:r>
      <w:r w:rsidRPr="00510DA7">
        <w:rPr>
          <w:rFonts w:asciiTheme="minorHAnsi" w:hAnsiTheme="minorHAnsi"/>
          <w:i/>
          <w:color w:val="000000"/>
          <w:sz w:val="22"/>
          <w:szCs w:val="22"/>
        </w:rPr>
        <w:t xml:space="preserve">Provide proof of Applicant’s nonprofit status and complete the below. Add additional tables as needed, and delete unnecessary tables. </w:t>
      </w:r>
    </w:p>
    <w:p w:rsidR="00D8605C" w:rsidRPr="00510DA7" w:rsidRDefault="00D8605C" w:rsidP="00D8605C">
      <w:pPr>
        <w:pStyle w:val="ListParagrap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Describe how Applicant meets this Minimum Qualification:</w:t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515C" w:rsidRDefault="0032515C" w:rsidP="0032515C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lastRenderedPageBreak/>
              <w:t>Funder Contact Email Address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D8605C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Describe how Applicant meets this Minimum Qualification:</w:t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8605C" w:rsidRPr="00510DA7" w:rsidRDefault="00D8605C" w:rsidP="0032515C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32515C" w:rsidRPr="00510DA7" w:rsidRDefault="0032515C" w:rsidP="0032515C">
      <w:pPr>
        <w:pStyle w:val="ListParagraph"/>
        <w:numPr>
          <w:ilvl w:val="0"/>
          <w:numId w:val="21"/>
        </w:numPr>
        <w:rPr>
          <w:rFonts w:asciiTheme="minorHAnsi" w:hAnsiTheme="minorHAnsi"/>
          <w:b/>
          <w:color w:val="000000"/>
          <w:sz w:val="22"/>
          <w:szCs w:val="22"/>
        </w:rPr>
      </w:pPr>
      <w:r w:rsidRPr="00510DA7">
        <w:rPr>
          <w:rFonts w:asciiTheme="minorHAnsi" w:hAnsiTheme="minorHAnsi"/>
          <w:b/>
          <w:color w:val="000000"/>
          <w:sz w:val="22"/>
          <w:szCs w:val="22"/>
        </w:rPr>
        <w:t>Applicant must have at least two years of experience operating the proposed service category (e.g.</w:t>
      </w:r>
      <w:r w:rsidR="003D70FF">
        <w:rPr>
          <w:rFonts w:asciiTheme="minorHAnsi" w:hAnsiTheme="minorHAnsi"/>
          <w:b/>
          <w:color w:val="000000"/>
          <w:sz w:val="22"/>
          <w:szCs w:val="22"/>
        </w:rPr>
        <w:t>,</w:t>
      </w: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 Homelessness Prevention, Rapid Rehousing, or Emergency Shelter Services) within the past five years. </w:t>
      </w:r>
      <w:r w:rsidRPr="00510DA7">
        <w:rPr>
          <w:rFonts w:asciiTheme="minorHAnsi" w:hAnsiTheme="minorHAnsi"/>
          <w:i/>
          <w:color w:val="000000"/>
          <w:sz w:val="22"/>
          <w:szCs w:val="22"/>
        </w:rPr>
        <w:t xml:space="preserve">Complete the below. Add additional tables as needed, and delete unnecessary tables.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852"/>
        </w:trPr>
        <w:tc>
          <w:tcPr>
            <w:tcW w:w="1647" w:type="pct"/>
          </w:tcPr>
          <w:p w:rsidR="0032515C" w:rsidRPr="00510DA7" w:rsidRDefault="0032515C" w:rsidP="005E7FA4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Describe how Applicant meets this Minimum Qualification:</w:t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515C" w:rsidRPr="00510DA7" w:rsidRDefault="0032515C" w:rsidP="0032515C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852"/>
        </w:trPr>
        <w:tc>
          <w:tcPr>
            <w:tcW w:w="1647" w:type="pct"/>
          </w:tcPr>
          <w:p w:rsidR="0032515C" w:rsidRPr="00510DA7" w:rsidRDefault="0032515C" w:rsidP="005E7FA4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lastRenderedPageBreak/>
              <w:t>Describe how Applicant meets this Minimum Qualification:</w:t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515C" w:rsidRPr="00510DA7" w:rsidRDefault="0032515C" w:rsidP="0032515C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32515C" w:rsidRPr="00510DA7" w:rsidRDefault="0032515C" w:rsidP="0032515C">
      <w:pPr>
        <w:pStyle w:val="ListParagraph"/>
        <w:numPr>
          <w:ilvl w:val="0"/>
          <w:numId w:val="21"/>
        </w:numPr>
        <w:rPr>
          <w:rFonts w:asciiTheme="minorHAnsi" w:hAnsiTheme="minorHAnsi"/>
          <w:b/>
          <w:color w:val="000000"/>
          <w:sz w:val="22"/>
          <w:szCs w:val="22"/>
        </w:rPr>
      </w:pP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Applicant must demonstrate that it has matching contributions to supplement the ESG </w:t>
      </w:r>
      <w:r w:rsidR="00EA5903">
        <w:rPr>
          <w:rFonts w:asciiTheme="minorHAnsi" w:hAnsiTheme="minorHAnsi"/>
          <w:b/>
          <w:color w:val="000000"/>
          <w:sz w:val="22"/>
          <w:szCs w:val="22"/>
        </w:rPr>
        <w:t>award</w:t>
      </w:r>
      <w:r w:rsidR="00EA5903" w:rsidRPr="00510DA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in an amount that equals </w:t>
      </w:r>
      <w:r w:rsidR="00EA5903">
        <w:rPr>
          <w:rFonts w:asciiTheme="minorHAnsi" w:hAnsiTheme="minorHAnsi"/>
          <w:b/>
          <w:color w:val="000000"/>
          <w:sz w:val="22"/>
          <w:szCs w:val="22"/>
        </w:rPr>
        <w:t>or exceeds 100 percent of the</w:t>
      </w:r>
      <w:r w:rsidR="00EA5903" w:rsidRPr="00510DA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A5903">
        <w:rPr>
          <w:rFonts w:asciiTheme="minorHAnsi" w:hAnsiTheme="minorHAnsi"/>
          <w:b/>
          <w:color w:val="000000"/>
          <w:sz w:val="22"/>
          <w:szCs w:val="22"/>
        </w:rPr>
        <w:t>total requested annual</w:t>
      </w:r>
      <w:r w:rsidR="00EA5903" w:rsidRPr="00510DA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A5903">
        <w:rPr>
          <w:rFonts w:asciiTheme="minorHAnsi" w:hAnsiTheme="minorHAnsi"/>
          <w:b/>
          <w:color w:val="000000"/>
          <w:sz w:val="22"/>
          <w:szCs w:val="22"/>
        </w:rPr>
        <w:t>budget amount</w:t>
      </w:r>
      <w:r w:rsidRPr="00510DA7">
        <w:rPr>
          <w:rFonts w:asciiTheme="minorHAnsi" w:hAnsiTheme="minorHAnsi"/>
          <w:b/>
          <w:color w:val="000000"/>
          <w:sz w:val="22"/>
          <w:szCs w:val="22"/>
        </w:rPr>
        <w:t xml:space="preserve">.  </w:t>
      </w:r>
      <w:r w:rsidRPr="00510DA7">
        <w:rPr>
          <w:rFonts w:asciiTheme="minorHAnsi" w:hAnsiTheme="minorHAnsi"/>
          <w:i/>
          <w:color w:val="000000"/>
          <w:sz w:val="22"/>
          <w:szCs w:val="22"/>
        </w:rPr>
        <w:t xml:space="preserve">Complete the below. </w:t>
      </w:r>
      <w:r w:rsidR="00D8605C" w:rsidRPr="00510DA7">
        <w:rPr>
          <w:rFonts w:asciiTheme="minorHAnsi" w:hAnsiTheme="minorHAnsi"/>
          <w:i/>
          <w:color w:val="000000"/>
          <w:sz w:val="22"/>
          <w:szCs w:val="22"/>
        </w:rPr>
        <w:t>Add additional tables as needed, and delete unnecessary tables.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Program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Amount</w:t>
            </w:r>
          </w:p>
        </w:tc>
        <w:tc>
          <w:tcPr>
            <w:tcW w:w="3353" w:type="pct"/>
          </w:tcPr>
          <w:p w:rsidR="0032515C" w:rsidRPr="00510DA7" w:rsidRDefault="0032515C" w:rsidP="00325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D60B9" w:rsidRPr="00510DA7" w:rsidRDefault="006D60B9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Funding Source</w:t>
            </w:r>
          </w:p>
        </w:tc>
        <w:tc>
          <w:tcPr>
            <w:tcW w:w="3353" w:type="pct"/>
          </w:tcPr>
          <w:p w:rsidR="0032515C" w:rsidRPr="00510DA7" w:rsidRDefault="0032515C" w:rsidP="003251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32515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178"/>
        </w:trPr>
        <w:tc>
          <w:tcPr>
            <w:tcW w:w="1647" w:type="pct"/>
          </w:tcPr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2515C" w:rsidRPr="00510DA7" w:rsidTr="00D8605C">
        <w:trPr>
          <w:trHeight w:val="852"/>
        </w:trPr>
        <w:tc>
          <w:tcPr>
            <w:tcW w:w="1647" w:type="pct"/>
          </w:tcPr>
          <w:p w:rsidR="0032515C" w:rsidRPr="00510DA7" w:rsidRDefault="0032515C" w:rsidP="005E7FA4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Describe how Applicant meets this Minimum Qualification:</w:t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32515C" w:rsidRPr="00510DA7" w:rsidRDefault="0032515C" w:rsidP="005E7F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2515C" w:rsidRPr="00510DA7" w:rsidRDefault="0032515C" w:rsidP="005E7FA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32515C" w:rsidRDefault="0032515C" w:rsidP="0032515C">
      <w:pPr>
        <w:contextualSpacing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9"/>
        <w:gridCol w:w="7001"/>
      </w:tblGrid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Program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Amount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Match Funding Source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hAnsiTheme="minorHAnsi"/>
                <w:sz w:val="22"/>
                <w:szCs w:val="22"/>
              </w:rPr>
              <w:t>Funder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Name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Funder Contact Title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lastRenderedPageBreak/>
              <w:t>Funder Contact Email Address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178"/>
        </w:trPr>
        <w:tc>
          <w:tcPr>
            <w:tcW w:w="1647" w:type="pct"/>
          </w:tcPr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605C" w:rsidRPr="00510DA7" w:rsidTr="00CA16C6">
        <w:trPr>
          <w:trHeight w:val="852"/>
        </w:trPr>
        <w:tc>
          <w:tcPr>
            <w:tcW w:w="1647" w:type="pct"/>
          </w:tcPr>
          <w:p w:rsidR="00D8605C" w:rsidRPr="00510DA7" w:rsidRDefault="00D8605C" w:rsidP="00CA16C6">
            <w:pPr>
              <w:tabs>
                <w:tab w:val="left" w:pos="360"/>
              </w:tabs>
              <w:rPr>
                <w:rFonts w:asciiTheme="minorHAnsi" w:eastAsia="Calibri Light" w:hAnsiTheme="minorHAnsi"/>
                <w:sz w:val="22"/>
                <w:szCs w:val="22"/>
              </w:rPr>
            </w:pPr>
            <w:r w:rsidRPr="00510DA7">
              <w:rPr>
                <w:rFonts w:asciiTheme="minorHAnsi" w:eastAsia="Calibri Light" w:hAnsiTheme="minorHAnsi"/>
                <w:sz w:val="22"/>
                <w:szCs w:val="22"/>
              </w:rPr>
              <w:t>Describe how Applicant meets this Minimum Qualification:</w:t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3" w:type="pct"/>
          </w:tcPr>
          <w:p w:rsidR="00D8605C" w:rsidRPr="00510DA7" w:rsidRDefault="00D8605C" w:rsidP="00CA16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510DA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D8605C" w:rsidRPr="00510DA7" w:rsidRDefault="00D8605C" w:rsidP="00CA16C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8605C" w:rsidRPr="00510DA7" w:rsidRDefault="00D8605C" w:rsidP="0032515C">
      <w:pPr>
        <w:contextualSpacing/>
        <w:rPr>
          <w:rFonts w:asciiTheme="minorHAnsi" w:hAnsiTheme="minorHAnsi"/>
          <w:color w:val="000000"/>
          <w:sz w:val="22"/>
          <w:szCs w:val="22"/>
        </w:rPr>
      </w:pPr>
    </w:p>
    <w:bookmarkEnd w:id="2"/>
    <w:bookmarkEnd w:id="3"/>
    <w:sectPr w:rsidR="00D8605C" w:rsidRPr="00510DA7" w:rsidSect="00A4762C">
      <w:footerReference w:type="default" r:id="rId9"/>
      <w:pgSz w:w="12240" w:h="15840" w:code="1"/>
      <w:pgMar w:top="1008" w:right="1008" w:bottom="864" w:left="1008" w:header="720" w:footer="288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40" w:rsidRDefault="00B20C40">
      <w:r>
        <w:separator/>
      </w:r>
    </w:p>
  </w:endnote>
  <w:endnote w:type="continuationSeparator" w:id="0">
    <w:p w:rsidR="00B20C40" w:rsidRDefault="00B2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3F" w:rsidRPr="0032515C" w:rsidRDefault="0032515C">
    <w:pPr>
      <w:pStyle w:val="Footer"/>
      <w:rPr>
        <w:rFonts w:asciiTheme="minorHAnsi" w:hAnsiTheme="minorHAnsi"/>
        <w:sz w:val="20"/>
        <w:szCs w:val="20"/>
      </w:rPr>
    </w:pPr>
    <w:r w:rsidRPr="0032515C">
      <w:rPr>
        <w:rFonts w:asciiTheme="minorHAnsi" w:hAnsiTheme="minorHAnsi"/>
        <w:sz w:val="20"/>
        <w:szCs w:val="20"/>
      </w:rPr>
      <w:t>RFQ #127</w:t>
    </w:r>
    <w:r w:rsidR="00F25E3F" w:rsidRPr="0032515C">
      <w:rPr>
        <w:rFonts w:asciiTheme="minorHAnsi" w:hAnsiTheme="minorHAnsi"/>
        <w:sz w:val="20"/>
        <w:szCs w:val="20"/>
      </w:rPr>
      <w:tab/>
      <w:t xml:space="preserve">Page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4712CB">
      <w:rPr>
        <w:rFonts w:asciiTheme="minorHAnsi" w:hAnsiTheme="minorHAnsi"/>
        <w:noProof/>
        <w:sz w:val="20"/>
        <w:szCs w:val="20"/>
      </w:rPr>
      <w:t>1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 xml:space="preserve"> of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4712CB">
      <w:rPr>
        <w:rFonts w:asciiTheme="minorHAnsi" w:hAnsiTheme="minorHAnsi"/>
        <w:noProof/>
        <w:sz w:val="20"/>
        <w:szCs w:val="20"/>
      </w:rPr>
      <w:t>5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ab/>
    </w:r>
    <w:r w:rsidRPr="0032515C">
      <w:rPr>
        <w:rFonts w:asciiTheme="minorHAnsi" w:hAnsiTheme="minorHAnsi"/>
        <w:sz w:val="20"/>
        <w:szCs w:val="20"/>
      </w:rPr>
      <w:t>December</w:t>
    </w:r>
    <w:r w:rsidR="00F25E3F" w:rsidRPr="0032515C">
      <w:rPr>
        <w:rFonts w:asciiTheme="minorHAnsi" w:hAnsiTheme="minorHAnsi"/>
        <w:sz w:val="20"/>
        <w:szCs w:val="20"/>
      </w:rPr>
      <w:t xml:space="preserve"> 201</w:t>
    </w:r>
    <w:r w:rsidR="007033F2" w:rsidRPr="0032515C">
      <w:rPr>
        <w:rFonts w:asciiTheme="minorHAnsi" w:hAnsiTheme="minorHAnsi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40" w:rsidRDefault="00B20C40">
      <w:r>
        <w:separator/>
      </w:r>
    </w:p>
  </w:footnote>
  <w:footnote w:type="continuationSeparator" w:id="0">
    <w:p w:rsidR="00B20C40" w:rsidRDefault="00B2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721D8D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11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3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9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9"/>
  </w:num>
  <w:num w:numId="7">
    <w:abstractNumId w:val="15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7"/>
  </w:num>
  <w:num w:numId="13">
    <w:abstractNumId w:val="4"/>
  </w:num>
  <w:num w:numId="14">
    <w:abstractNumId w:val="11"/>
  </w:num>
  <w:num w:numId="15">
    <w:abstractNumId w:val="1"/>
  </w:num>
  <w:num w:numId="16">
    <w:abstractNumId w:val="21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2C"/>
    <w:rsid w:val="00154DE2"/>
    <w:rsid w:val="001819C7"/>
    <w:rsid w:val="001A3983"/>
    <w:rsid w:val="00244B1C"/>
    <w:rsid w:val="00270A8F"/>
    <w:rsid w:val="003207F3"/>
    <w:rsid w:val="0032515C"/>
    <w:rsid w:val="003D70FF"/>
    <w:rsid w:val="003F6A71"/>
    <w:rsid w:val="004712CB"/>
    <w:rsid w:val="00510DA7"/>
    <w:rsid w:val="00523EE3"/>
    <w:rsid w:val="005563E6"/>
    <w:rsid w:val="00586367"/>
    <w:rsid w:val="005C41EF"/>
    <w:rsid w:val="005D6EE1"/>
    <w:rsid w:val="00616BE8"/>
    <w:rsid w:val="00652933"/>
    <w:rsid w:val="00697E4C"/>
    <w:rsid w:val="006B2DBF"/>
    <w:rsid w:val="006D60B9"/>
    <w:rsid w:val="006F0A82"/>
    <w:rsid w:val="007033F2"/>
    <w:rsid w:val="00787ADB"/>
    <w:rsid w:val="007C49A0"/>
    <w:rsid w:val="007D1422"/>
    <w:rsid w:val="007D1563"/>
    <w:rsid w:val="007D3AC5"/>
    <w:rsid w:val="007E2D94"/>
    <w:rsid w:val="007F226F"/>
    <w:rsid w:val="00892249"/>
    <w:rsid w:val="00974905"/>
    <w:rsid w:val="00992583"/>
    <w:rsid w:val="00995C7C"/>
    <w:rsid w:val="009A33D6"/>
    <w:rsid w:val="009A49F7"/>
    <w:rsid w:val="00A4762C"/>
    <w:rsid w:val="00B051D5"/>
    <w:rsid w:val="00B20C40"/>
    <w:rsid w:val="00B67844"/>
    <w:rsid w:val="00BE017E"/>
    <w:rsid w:val="00C1618B"/>
    <w:rsid w:val="00C446AF"/>
    <w:rsid w:val="00C74593"/>
    <w:rsid w:val="00C92E22"/>
    <w:rsid w:val="00CF4E7F"/>
    <w:rsid w:val="00D04FA2"/>
    <w:rsid w:val="00D60573"/>
    <w:rsid w:val="00D8605C"/>
    <w:rsid w:val="00DD2E68"/>
    <w:rsid w:val="00E57E54"/>
    <w:rsid w:val="00EA5903"/>
    <w:rsid w:val="00ED541B"/>
    <w:rsid w:val="00EE3CD7"/>
    <w:rsid w:val="00F25E3F"/>
    <w:rsid w:val="00F434E9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2C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1E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2C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1E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4790-9FF0-4ECD-9609-DE5A8F0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Gilda Kemper</cp:lastModifiedBy>
  <cp:revision>35</cp:revision>
  <cp:lastPrinted>2018-10-26T17:02:00Z</cp:lastPrinted>
  <dcterms:created xsi:type="dcterms:W3CDTF">2018-10-29T20:45:00Z</dcterms:created>
  <dcterms:modified xsi:type="dcterms:W3CDTF">2019-11-26T20:50:00Z</dcterms:modified>
</cp:coreProperties>
</file>