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3A9A9" w14:textId="77777777" w:rsidR="00A4762C" w:rsidRPr="00D072D4" w:rsidRDefault="00DD2E68" w:rsidP="00A4762C">
      <w:pPr>
        <w:pBdr>
          <w:bottom w:val="single" w:sz="18" w:space="1" w:color="auto"/>
        </w:pBd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072D4">
        <w:rPr>
          <w:rFonts w:asciiTheme="minorHAnsi" w:hAnsiTheme="minorHAnsi" w:cstheme="minorHAnsi"/>
          <w:b/>
          <w:sz w:val="22"/>
          <w:szCs w:val="22"/>
        </w:rPr>
        <w:t>Appendix 1</w:t>
      </w:r>
      <w:r w:rsidR="00974905" w:rsidRPr="00D072D4">
        <w:rPr>
          <w:rFonts w:asciiTheme="minorHAnsi" w:hAnsiTheme="minorHAnsi" w:cstheme="minorHAnsi"/>
          <w:b/>
          <w:sz w:val="22"/>
          <w:szCs w:val="22"/>
        </w:rPr>
        <w:t>:</w:t>
      </w:r>
      <w:r w:rsidRPr="00D072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515C" w:rsidRPr="00D072D4">
        <w:rPr>
          <w:rFonts w:asciiTheme="minorHAnsi" w:hAnsiTheme="minorHAnsi" w:cstheme="minorHAnsi"/>
          <w:b/>
          <w:sz w:val="22"/>
          <w:szCs w:val="22"/>
        </w:rPr>
        <w:t>Application</w:t>
      </w:r>
      <w:r w:rsidR="00974905" w:rsidRPr="00D072D4">
        <w:rPr>
          <w:rFonts w:asciiTheme="minorHAnsi" w:hAnsiTheme="minorHAnsi" w:cstheme="minorHAnsi"/>
          <w:b/>
          <w:sz w:val="22"/>
          <w:szCs w:val="22"/>
        </w:rPr>
        <w:t xml:space="preserve"> Template </w:t>
      </w:r>
      <w:r w:rsidR="0032515C" w:rsidRPr="00D072D4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4712CB" w:rsidRPr="00D072D4">
        <w:rPr>
          <w:rFonts w:asciiTheme="minorHAnsi" w:hAnsiTheme="minorHAnsi" w:cstheme="minorHAnsi"/>
          <w:b/>
          <w:sz w:val="22"/>
          <w:szCs w:val="22"/>
        </w:rPr>
        <w:t>Request for Qualifications #HSH20</w:t>
      </w:r>
      <w:r w:rsidR="00E024F3" w:rsidRPr="00D072D4">
        <w:rPr>
          <w:rFonts w:asciiTheme="minorHAnsi" w:hAnsiTheme="minorHAnsi" w:cstheme="minorHAnsi"/>
          <w:b/>
          <w:sz w:val="22"/>
          <w:szCs w:val="22"/>
        </w:rPr>
        <w:t>20</w:t>
      </w:r>
      <w:r w:rsidR="004712CB" w:rsidRPr="00D072D4">
        <w:rPr>
          <w:rFonts w:asciiTheme="minorHAnsi" w:hAnsiTheme="minorHAnsi" w:cstheme="minorHAnsi"/>
          <w:b/>
          <w:sz w:val="22"/>
          <w:szCs w:val="22"/>
        </w:rPr>
        <w:t>-1</w:t>
      </w:r>
      <w:r w:rsidR="00E024F3" w:rsidRPr="00D072D4">
        <w:rPr>
          <w:rFonts w:asciiTheme="minorHAnsi" w:hAnsiTheme="minorHAnsi" w:cstheme="minorHAnsi"/>
          <w:b/>
          <w:sz w:val="22"/>
          <w:szCs w:val="22"/>
        </w:rPr>
        <w:t>30</w:t>
      </w:r>
      <w:r w:rsidR="004712CB" w:rsidRPr="00D072D4">
        <w:rPr>
          <w:rFonts w:asciiTheme="minorHAnsi" w:hAnsiTheme="minorHAnsi" w:cstheme="minorHAnsi"/>
          <w:b/>
          <w:sz w:val="22"/>
          <w:szCs w:val="22"/>
        </w:rPr>
        <w:t xml:space="preserve"> (RFQ# 1</w:t>
      </w:r>
      <w:r w:rsidR="00E024F3" w:rsidRPr="00D072D4">
        <w:rPr>
          <w:rFonts w:asciiTheme="minorHAnsi" w:hAnsiTheme="minorHAnsi" w:cstheme="minorHAnsi"/>
          <w:b/>
          <w:sz w:val="22"/>
          <w:szCs w:val="22"/>
        </w:rPr>
        <w:t>30</w:t>
      </w:r>
      <w:r w:rsidR="004712CB" w:rsidRPr="00D072D4">
        <w:rPr>
          <w:rFonts w:asciiTheme="minorHAnsi" w:hAnsiTheme="minorHAnsi" w:cstheme="minorHAnsi"/>
          <w:b/>
          <w:sz w:val="22"/>
          <w:szCs w:val="22"/>
        </w:rPr>
        <w:t>)</w:t>
      </w:r>
    </w:p>
    <w:p w14:paraId="71D099F3" w14:textId="77777777" w:rsidR="00A4762C" w:rsidRPr="00D072D4" w:rsidRDefault="00A4762C" w:rsidP="00A4762C">
      <w:pPr>
        <w:pStyle w:val="BodyText2"/>
        <w:rPr>
          <w:rFonts w:asciiTheme="minorHAnsi" w:hAnsiTheme="minorHAnsi" w:cstheme="minorHAnsi"/>
          <w:szCs w:val="22"/>
        </w:rPr>
      </w:pPr>
    </w:p>
    <w:p w14:paraId="6AAEEC25" w14:textId="77777777" w:rsidR="00A4762C" w:rsidRPr="00D072D4" w:rsidRDefault="00A4762C" w:rsidP="00A4762C">
      <w:pPr>
        <w:pStyle w:val="BodyText2"/>
        <w:rPr>
          <w:rFonts w:asciiTheme="minorHAnsi" w:hAnsiTheme="minorHAnsi" w:cstheme="minorHAnsi"/>
          <w:szCs w:val="22"/>
        </w:rPr>
      </w:pPr>
    </w:p>
    <w:p w14:paraId="53A644CC" w14:textId="77777777" w:rsidR="00B67844" w:rsidRPr="00D072D4" w:rsidRDefault="005D6EE1" w:rsidP="00B67844">
      <w:pPr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2D4">
        <w:rPr>
          <w:rFonts w:asciiTheme="minorHAnsi" w:hAnsiTheme="minorHAnsi" w:cstheme="minorHAnsi"/>
          <w:b/>
          <w:sz w:val="22"/>
          <w:szCs w:val="22"/>
          <w:u w:val="single"/>
        </w:rPr>
        <w:t>Cover Page</w:t>
      </w:r>
    </w:p>
    <w:p w14:paraId="2CAA1B87" w14:textId="77777777" w:rsidR="00B67844" w:rsidRPr="00D072D4" w:rsidRDefault="00B67844" w:rsidP="00B67844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4EEE695" w14:textId="77777777" w:rsidR="00B67844" w:rsidRPr="00D072D4" w:rsidRDefault="0032515C" w:rsidP="005D6EE1">
      <w:pPr>
        <w:pStyle w:val="TOC3"/>
        <w:rPr>
          <w:rFonts w:cstheme="minorHAnsi"/>
        </w:rPr>
      </w:pPr>
      <w:r w:rsidRPr="00D072D4">
        <w:rPr>
          <w:rFonts w:cstheme="minorHAnsi"/>
        </w:rPr>
        <w:t>Applicant</w:t>
      </w:r>
      <w:r w:rsidR="00B67844" w:rsidRPr="00D072D4">
        <w:rPr>
          <w:rFonts w:cstheme="minorHAnsi"/>
        </w:rPr>
        <w:t xml:space="preserve"> Information</w:t>
      </w:r>
    </w:p>
    <w:tbl>
      <w:tblPr>
        <w:tblStyle w:val="TableGrid"/>
        <w:tblW w:w="4776" w:type="pct"/>
        <w:tblInd w:w="468" w:type="dxa"/>
        <w:tblLook w:val="04A0" w:firstRow="1" w:lastRow="0" w:firstColumn="1" w:lastColumn="0" w:noHBand="0" w:noVBand="1"/>
      </w:tblPr>
      <w:tblGrid>
        <w:gridCol w:w="1530"/>
        <w:gridCol w:w="312"/>
        <w:gridCol w:w="581"/>
        <w:gridCol w:w="2462"/>
        <w:gridCol w:w="514"/>
        <w:gridCol w:w="850"/>
        <w:gridCol w:w="696"/>
        <w:gridCol w:w="2674"/>
      </w:tblGrid>
      <w:tr w:rsidR="00234B06" w:rsidRPr="00D072D4" w14:paraId="21DC4DDD" w14:textId="77777777" w:rsidTr="0029444B">
        <w:tc>
          <w:tcPr>
            <w:tcW w:w="795" w:type="pct"/>
          </w:tcPr>
          <w:p w14:paraId="2C10A21F" w14:textId="77777777" w:rsidR="00234B06" w:rsidRPr="00D072D4" w:rsidRDefault="00234B06" w:rsidP="003F6A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Organization Name</w:t>
            </w:r>
          </w:p>
        </w:tc>
        <w:bookmarkStart w:id="0" w:name="_Hlk42195198"/>
        <w:tc>
          <w:tcPr>
            <w:tcW w:w="4205" w:type="pct"/>
            <w:gridSpan w:val="7"/>
          </w:tcPr>
          <w:p w14:paraId="15283763" w14:textId="77777777" w:rsidR="00234B06" w:rsidRPr="00D072D4" w:rsidRDefault="00234B06" w:rsidP="003F6A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  <w:bookmarkEnd w:id="0"/>
          <w:p w14:paraId="42E18650" w14:textId="77777777" w:rsidR="00234B06" w:rsidRPr="00D072D4" w:rsidRDefault="00234B06" w:rsidP="003F6A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EA917D" w14:textId="77777777" w:rsidR="00234B06" w:rsidRPr="00D072D4" w:rsidRDefault="00234B06" w:rsidP="003F6A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4B06" w:rsidRPr="00D072D4" w14:paraId="1459ACA0" w14:textId="77777777" w:rsidTr="0029444B">
        <w:tc>
          <w:tcPr>
            <w:tcW w:w="795" w:type="pct"/>
          </w:tcPr>
          <w:p w14:paraId="1BA3EEE1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Organization Mission</w:t>
            </w:r>
          </w:p>
        </w:tc>
        <w:tc>
          <w:tcPr>
            <w:tcW w:w="4205" w:type="pct"/>
            <w:gridSpan w:val="7"/>
          </w:tcPr>
          <w:p w14:paraId="45F80073" w14:textId="77777777" w:rsidR="00DE2A10" w:rsidRPr="00D072D4" w:rsidRDefault="00DE2A10" w:rsidP="00DE2A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D311648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308B37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4B06" w:rsidRPr="00D072D4" w14:paraId="66DFDD08" w14:textId="77777777" w:rsidTr="0029444B">
        <w:tc>
          <w:tcPr>
            <w:tcW w:w="795" w:type="pct"/>
          </w:tcPr>
          <w:p w14:paraId="4F404254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City Supplier #</w:t>
            </w:r>
          </w:p>
        </w:tc>
        <w:tc>
          <w:tcPr>
            <w:tcW w:w="2011" w:type="pct"/>
            <w:gridSpan w:val="4"/>
          </w:tcPr>
          <w:p w14:paraId="729AAF12" w14:textId="77777777" w:rsidR="00DE2A10" w:rsidRPr="00D072D4" w:rsidRDefault="00DE2A10" w:rsidP="00DE2A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09668B5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4" w:type="pct"/>
            <w:gridSpan w:val="2"/>
          </w:tcPr>
          <w:p w14:paraId="453BBE99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Federal ID#</w:t>
            </w:r>
          </w:p>
        </w:tc>
        <w:tc>
          <w:tcPr>
            <w:tcW w:w="1390" w:type="pct"/>
          </w:tcPr>
          <w:p w14:paraId="56360CEC" w14:textId="77777777" w:rsidR="00DE2A10" w:rsidRPr="00D072D4" w:rsidRDefault="00DE2A10" w:rsidP="00DE2A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D143996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F23B76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4B06" w:rsidRPr="00D072D4" w14:paraId="752311EF" w14:textId="77777777" w:rsidTr="0029444B">
        <w:tc>
          <w:tcPr>
            <w:tcW w:w="795" w:type="pct"/>
          </w:tcPr>
          <w:p w14:paraId="352F5A77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4205" w:type="pct"/>
            <w:gridSpan w:val="7"/>
          </w:tcPr>
          <w:p w14:paraId="333B309D" w14:textId="77777777" w:rsidR="00DE2A10" w:rsidRPr="00D072D4" w:rsidRDefault="00DE2A10" w:rsidP="00DE2A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221F1F3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4BDD1B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6E28E1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4B06" w:rsidRPr="00D072D4" w14:paraId="50A837F2" w14:textId="77777777" w:rsidTr="0029444B">
        <w:tc>
          <w:tcPr>
            <w:tcW w:w="795" w:type="pct"/>
          </w:tcPr>
          <w:p w14:paraId="5D73E1A1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Director Name</w:t>
            </w:r>
          </w:p>
        </w:tc>
        <w:tc>
          <w:tcPr>
            <w:tcW w:w="4205" w:type="pct"/>
            <w:gridSpan w:val="7"/>
          </w:tcPr>
          <w:p w14:paraId="00C4C03F" w14:textId="77777777" w:rsidR="00DE2A10" w:rsidRPr="00D072D4" w:rsidRDefault="00DE2A10" w:rsidP="00DE2A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06C66CF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B0ECE4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7CAA90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4B06" w:rsidRPr="00D072D4" w14:paraId="7C58389E" w14:textId="77777777" w:rsidTr="0029444B">
        <w:tc>
          <w:tcPr>
            <w:tcW w:w="795" w:type="pct"/>
          </w:tcPr>
          <w:p w14:paraId="60770C63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Director Phone</w:t>
            </w:r>
          </w:p>
        </w:tc>
        <w:tc>
          <w:tcPr>
            <w:tcW w:w="1744" w:type="pct"/>
            <w:gridSpan w:val="3"/>
          </w:tcPr>
          <w:p w14:paraId="170FCFC3" w14:textId="77777777" w:rsidR="00DE2A10" w:rsidRPr="00D072D4" w:rsidRDefault="00DE2A10" w:rsidP="00DE2A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A3A3974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BACDEB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7A5B62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pct"/>
            <w:gridSpan w:val="2"/>
          </w:tcPr>
          <w:p w14:paraId="4C107C1E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Director Email</w:t>
            </w:r>
          </w:p>
        </w:tc>
        <w:tc>
          <w:tcPr>
            <w:tcW w:w="1752" w:type="pct"/>
            <w:gridSpan w:val="2"/>
          </w:tcPr>
          <w:p w14:paraId="54A21906" w14:textId="77777777" w:rsidR="00DE2A10" w:rsidRPr="00D072D4" w:rsidRDefault="00DE2A10" w:rsidP="00DE2A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CBE4FEC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0D1129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4B06" w:rsidRPr="00D072D4" w14:paraId="07D090E8" w14:textId="77777777" w:rsidTr="0029444B">
        <w:tc>
          <w:tcPr>
            <w:tcW w:w="795" w:type="pct"/>
          </w:tcPr>
          <w:p w14:paraId="5F8106B9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Contact Name</w:t>
            </w:r>
          </w:p>
        </w:tc>
        <w:tc>
          <w:tcPr>
            <w:tcW w:w="1744" w:type="pct"/>
            <w:gridSpan w:val="3"/>
          </w:tcPr>
          <w:p w14:paraId="69A6CE76" w14:textId="77777777" w:rsidR="00DE2A10" w:rsidRPr="00D072D4" w:rsidRDefault="00DE2A10" w:rsidP="00DE2A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95098E4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062E94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pct"/>
            <w:gridSpan w:val="2"/>
          </w:tcPr>
          <w:p w14:paraId="5C35D61B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Contact Title</w:t>
            </w:r>
          </w:p>
        </w:tc>
        <w:tc>
          <w:tcPr>
            <w:tcW w:w="1752" w:type="pct"/>
            <w:gridSpan w:val="2"/>
          </w:tcPr>
          <w:p w14:paraId="3F4B6DC4" w14:textId="77777777" w:rsidR="00DE2A10" w:rsidRPr="00D072D4" w:rsidRDefault="00DE2A10" w:rsidP="00DE2A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2981CD2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9679EE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4B06" w:rsidRPr="00D072D4" w14:paraId="3E91C335" w14:textId="77777777" w:rsidTr="0029444B">
        <w:tc>
          <w:tcPr>
            <w:tcW w:w="795" w:type="pct"/>
          </w:tcPr>
          <w:p w14:paraId="6753C7E8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Contact Phone</w:t>
            </w:r>
          </w:p>
        </w:tc>
        <w:tc>
          <w:tcPr>
            <w:tcW w:w="1744" w:type="pct"/>
            <w:gridSpan w:val="3"/>
          </w:tcPr>
          <w:p w14:paraId="4BBEDD6E" w14:textId="77777777" w:rsidR="00DE2A10" w:rsidRPr="00D072D4" w:rsidRDefault="00DE2A10" w:rsidP="00DE2A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016171FB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5E52CC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pct"/>
            <w:gridSpan w:val="2"/>
          </w:tcPr>
          <w:p w14:paraId="479B20D2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Contact Email</w:t>
            </w:r>
          </w:p>
        </w:tc>
        <w:tc>
          <w:tcPr>
            <w:tcW w:w="1752" w:type="pct"/>
            <w:gridSpan w:val="2"/>
          </w:tcPr>
          <w:p w14:paraId="7441AE02" w14:textId="77777777" w:rsidR="00DE2A10" w:rsidRPr="00D072D4" w:rsidRDefault="00DE2A10" w:rsidP="00DE2A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CFBE69D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CAD672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4B06" w:rsidRPr="00D072D4" w14:paraId="58F510FF" w14:textId="77777777" w:rsidTr="00B012EF">
        <w:trPr>
          <w:trHeight w:val="980"/>
        </w:trPr>
        <w:tc>
          <w:tcPr>
            <w:tcW w:w="957" w:type="pct"/>
            <w:gridSpan w:val="2"/>
          </w:tcPr>
          <w:p w14:paraId="78FAA264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Site Type</w:t>
            </w:r>
          </w:p>
          <w:p w14:paraId="4234C3E0" w14:textId="77777777" w:rsidR="00234B06" w:rsidRPr="00D072D4" w:rsidRDefault="00234B06" w:rsidP="00234B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sz w:val="22"/>
                <w:szCs w:val="22"/>
              </w:rPr>
              <w:t>(check all that apply)</w:t>
            </w:r>
          </w:p>
        </w:tc>
        <w:tc>
          <w:tcPr>
            <w:tcW w:w="4043" w:type="pct"/>
            <w:gridSpan w:val="6"/>
          </w:tcPr>
          <w:p w14:paraId="7D4B316D" w14:textId="77777777" w:rsidR="00234B06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616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06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34B06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Shelter </w:t>
            </w:r>
            <w:proofErr w:type="gramStart"/>
            <w:r w:rsidR="00234B06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proofErr w:type="gramEnd"/>
            <w:r w:rsidR="00234B06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Place (SIP) Sites</w:t>
            </w:r>
          </w:p>
          <w:p w14:paraId="48B4269F" w14:textId="77777777" w:rsidR="00234B06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1827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06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357B7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4B06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Congregate Setting Sites</w:t>
            </w:r>
          </w:p>
          <w:p w14:paraId="423A7DB3" w14:textId="77777777" w:rsidR="00234B06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1288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06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34B06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Isolation and Quarantine (I&amp;Q) Sites</w:t>
            </w:r>
          </w:p>
        </w:tc>
      </w:tr>
      <w:tr w:rsidR="00234B06" w:rsidRPr="00D072D4" w14:paraId="00531DA2" w14:textId="77777777" w:rsidTr="00B012EF">
        <w:trPr>
          <w:trHeight w:val="980"/>
        </w:trPr>
        <w:tc>
          <w:tcPr>
            <w:tcW w:w="957" w:type="pct"/>
            <w:gridSpan w:val="2"/>
          </w:tcPr>
          <w:p w14:paraId="35CF929E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>Available Applicant Service Capacity</w:t>
            </w:r>
          </w:p>
          <w:p w14:paraId="77387C2E" w14:textId="39F0E21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sz w:val="22"/>
                <w:szCs w:val="22"/>
              </w:rPr>
              <w:t xml:space="preserve">(indicate which services Applicant can provide directly or through a subcontract - check all that </w:t>
            </w:r>
            <w:r w:rsidRPr="00D072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apply</w:t>
            </w:r>
            <w:r w:rsidR="00B012EF" w:rsidRPr="00D072D4">
              <w:rPr>
                <w:rFonts w:asciiTheme="minorHAnsi" w:hAnsiTheme="minorHAnsi" w:cstheme="minorHAnsi"/>
                <w:sz w:val="22"/>
                <w:szCs w:val="22"/>
              </w:rPr>
              <w:t xml:space="preserve"> – provide any potential subcontractor names</w:t>
            </w:r>
            <w:r w:rsidR="00B012EF" w:rsidRPr="00D072D4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D072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43" w:type="pct"/>
            <w:gridSpan w:val="6"/>
          </w:tcPr>
          <w:p w14:paraId="5B8EEA13" w14:textId="4FEE302E" w:rsidR="00B012EF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9504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2EF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B012EF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Direct or subcontracted Property Management </w:t>
            </w:r>
            <w:r w:rsidR="00B012EF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(if subcontracted list all potential subcontractor names) </w:t>
            </w:r>
            <w:r w:rsidR="00B012EF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2EF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B012EF" w:rsidRPr="00D072D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B012EF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012EF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012EF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012EF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012EF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012EF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B012EF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7FBB31FE" w14:textId="77777777" w:rsidR="00B012EF" w:rsidRPr="00D072D4" w:rsidRDefault="00B012EF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00F2A3" w14:textId="19D57ADC" w:rsidR="00234B06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6038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06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34B06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Direct or subcontracted Janitorial</w:t>
            </w:r>
            <w:r w:rsidR="00B012EF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(if subcontracted list all potential subcontractor names) 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38E6BDC9" w14:textId="77777777" w:rsidR="00B012EF" w:rsidRPr="00D072D4" w:rsidRDefault="00B012EF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692FDB" w14:textId="2CBB389B" w:rsidR="00234B06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13818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06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34B06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Direct or subcontracted Security</w:t>
            </w:r>
            <w:r w:rsidR="00B012EF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(if subcontracted list all potential subcontractor names) 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54C04DCD" w14:textId="77777777" w:rsidR="00B012EF" w:rsidRPr="00D072D4" w:rsidRDefault="00B012EF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5DB9D4" w14:textId="369592B5" w:rsidR="00234B06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3912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06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34B06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Direct or subcontracted Laundry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(if subcontracted list all potential subcontractor names) 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EFF0458" w14:textId="77777777" w:rsidR="00B012EF" w:rsidRPr="00D072D4" w:rsidRDefault="00B012EF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AEC89E" w14:textId="1AAE145D" w:rsidR="00234B06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8370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06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34B06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Direct or subcontracted Meals</w:t>
            </w:r>
            <w:r w:rsidR="00B012EF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(if subcontracted list all potential subcontractor names) 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29444B" w:rsidRPr="00D072D4" w14:paraId="4E587735" w14:textId="77777777" w:rsidTr="00B012EF">
        <w:trPr>
          <w:trHeight w:val="440"/>
        </w:trPr>
        <w:tc>
          <w:tcPr>
            <w:tcW w:w="957" w:type="pct"/>
            <w:gridSpan w:val="2"/>
          </w:tcPr>
          <w:p w14:paraId="0BB192AE" w14:textId="77777777" w:rsidR="0029444B" w:rsidRPr="00D072D4" w:rsidRDefault="0029444B" w:rsidP="006628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Available Additional Functionality </w:t>
            </w:r>
          </w:p>
          <w:p w14:paraId="3654D45C" w14:textId="77D9C822" w:rsidR="0029444B" w:rsidRPr="00D072D4" w:rsidRDefault="0029444B" w:rsidP="006628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sz w:val="22"/>
                <w:szCs w:val="22"/>
              </w:rPr>
              <w:t>(indicate which services Applicant can provide directly or through a subcontract - check all that apply)</w:t>
            </w:r>
          </w:p>
        </w:tc>
        <w:tc>
          <w:tcPr>
            <w:tcW w:w="4043" w:type="pct"/>
            <w:gridSpan w:val="6"/>
          </w:tcPr>
          <w:p w14:paraId="6F639B45" w14:textId="4D05B463" w:rsidR="0029444B" w:rsidRPr="00D072D4" w:rsidRDefault="00AE530B" w:rsidP="006628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4242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4B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9444B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Direct or subcontracted </w:t>
            </w:r>
            <w:r w:rsidR="0029444B" w:rsidRPr="00D072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Harm Reduction</w:t>
            </w:r>
            <w:r w:rsidR="00B012EF" w:rsidRPr="00D072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(if subcontracted list all potential subcontractor names) 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11204DB" w14:textId="77777777" w:rsidR="00B012EF" w:rsidRPr="00D072D4" w:rsidRDefault="00B012EF" w:rsidP="006628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489BB4" w14:textId="0E8F351C" w:rsidR="0029444B" w:rsidRPr="00D072D4" w:rsidRDefault="00AE530B" w:rsidP="006628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175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4B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9444B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Direct or subcontracted </w:t>
            </w:r>
            <w:r w:rsidR="0029444B" w:rsidRPr="00D072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Behavioral Health</w:t>
            </w:r>
            <w:r w:rsidR="00B012EF" w:rsidRPr="00D072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(if subcontracted list all potential subcontractor names) 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0E4C5F53" w14:textId="77777777" w:rsidR="00B012EF" w:rsidRPr="00D072D4" w:rsidRDefault="00B012EF" w:rsidP="006628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8A2920" w14:textId="2839E490" w:rsidR="0029444B" w:rsidRPr="00D072D4" w:rsidRDefault="00AE530B" w:rsidP="006628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37577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4B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9444B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Direct or subcontracted Nursing/Medical Support </w:t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(if subcontracted list all potential subcontractor names) 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234B06" w:rsidRPr="00D072D4" w14:paraId="7CE499F6" w14:textId="77777777" w:rsidTr="00B012EF">
        <w:trPr>
          <w:trHeight w:val="593"/>
        </w:trPr>
        <w:tc>
          <w:tcPr>
            <w:tcW w:w="1259" w:type="pct"/>
            <w:gridSpan w:val="3"/>
          </w:tcPr>
          <w:p w14:paraId="0FA4873A" w14:textId="77777777" w:rsidR="00234B06" w:rsidRPr="00D072D4" w:rsidRDefault="00234B06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Ongoing Services – </w:t>
            </w:r>
            <w:r w:rsidRPr="00D072D4">
              <w:rPr>
                <w:rFonts w:asciiTheme="minorHAnsi" w:hAnsiTheme="minorHAnsi" w:cstheme="minorHAnsi"/>
                <w:sz w:val="22"/>
                <w:szCs w:val="22"/>
              </w:rPr>
              <w:t>(indicate if Applicant would like to qualify for ongoing services – check all that apply)</w:t>
            </w:r>
          </w:p>
        </w:tc>
        <w:tc>
          <w:tcPr>
            <w:tcW w:w="3741" w:type="pct"/>
            <w:gridSpan w:val="5"/>
          </w:tcPr>
          <w:p w14:paraId="35E47877" w14:textId="77777777" w:rsidR="00234B06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27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06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34B06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Support Services</w:t>
            </w:r>
          </w:p>
          <w:p w14:paraId="18EE3E83" w14:textId="0476BF02" w:rsidR="00234B06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3271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B06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34B06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Property Management</w:t>
            </w:r>
          </w:p>
          <w:p w14:paraId="6C1EC39D" w14:textId="77777777" w:rsidR="003603EA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1981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3EA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603EA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Shelter Operations </w:t>
            </w:r>
          </w:p>
          <w:p w14:paraId="496FBFE9" w14:textId="6AEC06F3" w:rsidR="003603EA" w:rsidRPr="00D072D4" w:rsidRDefault="00AE530B" w:rsidP="00234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2742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3EA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603EA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Shelter Services</w:t>
            </w:r>
          </w:p>
          <w:p w14:paraId="06E0E602" w14:textId="1773E314" w:rsidR="00234B06" w:rsidRPr="00D072D4" w:rsidRDefault="00AE530B" w:rsidP="00234B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470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3EA" w:rsidRPr="00D072D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3603EA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Other </w:t>
            </w:r>
            <w:r w:rsidR="003603EA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t>(specify)</w:t>
            </w:r>
            <w:r w:rsidR="003603EA" w:rsidRPr="00D07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DE2A10"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DE2A10"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68F37E42" w14:textId="77777777" w:rsidR="00B67844" w:rsidRPr="00D072D4" w:rsidRDefault="00B67844" w:rsidP="00B67844">
      <w:pPr>
        <w:rPr>
          <w:rFonts w:asciiTheme="minorHAnsi" w:hAnsiTheme="minorHAnsi" w:cstheme="minorHAnsi"/>
          <w:sz w:val="22"/>
          <w:szCs w:val="22"/>
        </w:rPr>
      </w:pPr>
      <w:r w:rsidRPr="00D072D4">
        <w:rPr>
          <w:rFonts w:asciiTheme="minorHAnsi" w:hAnsiTheme="minorHAnsi" w:cstheme="minorHAnsi"/>
          <w:sz w:val="22"/>
          <w:szCs w:val="22"/>
        </w:rPr>
        <w:tab/>
      </w:r>
      <w:r w:rsidRPr="00D072D4">
        <w:rPr>
          <w:rFonts w:asciiTheme="minorHAnsi" w:hAnsiTheme="minorHAnsi" w:cstheme="minorHAnsi"/>
          <w:sz w:val="22"/>
          <w:szCs w:val="22"/>
        </w:rPr>
        <w:tab/>
      </w:r>
      <w:r w:rsidRPr="00D072D4">
        <w:rPr>
          <w:rFonts w:asciiTheme="minorHAnsi" w:hAnsiTheme="minorHAnsi" w:cstheme="minorHAnsi"/>
          <w:sz w:val="22"/>
          <w:szCs w:val="22"/>
        </w:rPr>
        <w:tab/>
      </w:r>
      <w:r w:rsidRPr="00D072D4">
        <w:rPr>
          <w:rFonts w:asciiTheme="minorHAnsi" w:hAnsiTheme="minorHAnsi" w:cstheme="minorHAnsi"/>
          <w:sz w:val="22"/>
          <w:szCs w:val="22"/>
        </w:rPr>
        <w:tab/>
      </w:r>
    </w:p>
    <w:p w14:paraId="603F889C" w14:textId="77777777" w:rsidR="00B67844" w:rsidRPr="00D072D4" w:rsidRDefault="00B67844" w:rsidP="005D6EE1">
      <w:pPr>
        <w:pStyle w:val="TOC3"/>
        <w:rPr>
          <w:rFonts w:cstheme="minorHAnsi"/>
        </w:rPr>
      </w:pPr>
      <w:r w:rsidRPr="00D072D4">
        <w:rPr>
          <w:rFonts w:cstheme="minorHAnsi"/>
        </w:rPr>
        <w:t xml:space="preserve">Certifications </w:t>
      </w:r>
    </w:p>
    <w:p w14:paraId="0068B253" w14:textId="77777777" w:rsidR="00B67844" w:rsidRPr="00D072D4" w:rsidRDefault="00B67844" w:rsidP="00B67844">
      <w:pPr>
        <w:ind w:left="810"/>
        <w:rPr>
          <w:rFonts w:asciiTheme="minorHAnsi" w:hAnsiTheme="minorHAnsi" w:cstheme="minorHAnsi"/>
          <w:sz w:val="22"/>
          <w:szCs w:val="22"/>
        </w:rPr>
      </w:pPr>
      <w:r w:rsidRPr="00D072D4">
        <w:rPr>
          <w:rFonts w:asciiTheme="minorHAnsi" w:hAnsiTheme="minorHAnsi" w:cstheme="minorHAnsi"/>
          <w:sz w:val="22"/>
          <w:szCs w:val="22"/>
        </w:rPr>
        <w:t xml:space="preserve">I understand that the </w:t>
      </w:r>
      <w:r w:rsidR="00FC36B0" w:rsidRPr="00D072D4">
        <w:rPr>
          <w:rFonts w:asciiTheme="minorHAnsi" w:hAnsiTheme="minorHAnsi" w:cstheme="minorHAnsi"/>
          <w:sz w:val="22"/>
          <w:szCs w:val="22"/>
        </w:rPr>
        <w:t>City</w:t>
      </w:r>
      <w:r w:rsidRPr="00D072D4">
        <w:rPr>
          <w:rFonts w:asciiTheme="minorHAnsi" w:hAnsiTheme="minorHAnsi" w:cstheme="minorHAnsi"/>
          <w:sz w:val="22"/>
          <w:szCs w:val="22"/>
        </w:rPr>
        <w:t xml:space="preserve"> reserves the right to modify </w:t>
      </w:r>
      <w:r w:rsidR="00FC36B0" w:rsidRPr="00D072D4">
        <w:rPr>
          <w:rFonts w:asciiTheme="minorHAnsi" w:hAnsiTheme="minorHAnsi" w:cstheme="minorHAnsi"/>
          <w:sz w:val="22"/>
          <w:szCs w:val="22"/>
        </w:rPr>
        <w:t>agreement</w:t>
      </w:r>
      <w:r w:rsidRPr="00D072D4">
        <w:rPr>
          <w:rFonts w:asciiTheme="minorHAnsi" w:hAnsiTheme="minorHAnsi" w:cstheme="minorHAnsi"/>
          <w:sz w:val="22"/>
          <w:szCs w:val="22"/>
        </w:rPr>
        <w:t xml:space="preserve"> requirements at the time of funding and/or during the agreement negotiations; that a</w:t>
      </w:r>
      <w:r w:rsidR="00FC36B0" w:rsidRPr="00D072D4">
        <w:rPr>
          <w:rFonts w:asciiTheme="minorHAnsi" w:hAnsiTheme="minorHAnsi" w:cstheme="minorHAnsi"/>
          <w:sz w:val="22"/>
          <w:szCs w:val="22"/>
        </w:rPr>
        <w:t xml:space="preserve">n agreement </w:t>
      </w:r>
      <w:r w:rsidRPr="00D072D4">
        <w:rPr>
          <w:rFonts w:asciiTheme="minorHAnsi" w:hAnsiTheme="minorHAnsi" w:cstheme="minorHAns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D072D4">
        <w:rPr>
          <w:rFonts w:asciiTheme="minorHAnsi" w:hAnsiTheme="minorHAnsi" w:cstheme="minorHAnsi"/>
          <w:sz w:val="22"/>
          <w:szCs w:val="22"/>
        </w:rPr>
        <w:t>agreement</w:t>
      </w:r>
      <w:r w:rsidRPr="00D072D4">
        <w:rPr>
          <w:rFonts w:asciiTheme="minorHAnsi" w:hAnsiTheme="minorHAnsi" w:cstheme="minorHAnsi"/>
          <w:sz w:val="22"/>
          <w:szCs w:val="22"/>
        </w:rPr>
        <w:t xml:space="preserve"> until a written </w:t>
      </w:r>
      <w:r w:rsidR="00FC36B0" w:rsidRPr="00D072D4">
        <w:rPr>
          <w:rFonts w:asciiTheme="minorHAnsi" w:hAnsiTheme="minorHAnsi" w:cstheme="minorHAnsi"/>
          <w:sz w:val="22"/>
          <w:szCs w:val="22"/>
        </w:rPr>
        <w:t>grant/contract</w:t>
      </w:r>
      <w:r w:rsidRPr="00D072D4">
        <w:rPr>
          <w:rFonts w:asciiTheme="minorHAnsi" w:hAnsiTheme="minorHAnsi" w:cstheme="minorHAnsi"/>
          <w:sz w:val="22"/>
          <w:szCs w:val="22"/>
        </w:rPr>
        <w:t xml:space="preserve"> has been signed by both parties and approved by all applicable City agencies.  </w:t>
      </w:r>
    </w:p>
    <w:p w14:paraId="4B8DD1F9" w14:textId="77777777" w:rsidR="00BE017E" w:rsidRPr="00D072D4" w:rsidRDefault="00BE017E" w:rsidP="00BE017E">
      <w:pPr>
        <w:rPr>
          <w:rFonts w:asciiTheme="minorHAnsi" w:hAnsiTheme="minorHAnsi" w:cstheme="minorHAnsi"/>
          <w:sz w:val="22"/>
          <w:szCs w:val="22"/>
        </w:rPr>
      </w:pPr>
    </w:p>
    <w:p w14:paraId="1ABD23AA" w14:textId="43E5060F" w:rsidR="00B67844" w:rsidRPr="00D072D4" w:rsidRDefault="00B67844" w:rsidP="00FC36B0">
      <w:pPr>
        <w:ind w:left="810"/>
        <w:rPr>
          <w:rFonts w:asciiTheme="minorHAnsi" w:hAnsiTheme="minorHAnsi" w:cstheme="minorHAnsi"/>
          <w:b/>
          <w:sz w:val="22"/>
          <w:szCs w:val="22"/>
        </w:rPr>
      </w:pPr>
      <w:r w:rsidRPr="00D072D4">
        <w:rPr>
          <w:rFonts w:asciiTheme="minorHAnsi" w:hAnsiTheme="minorHAnsi" w:cstheme="minorHAnsi"/>
          <w:sz w:val="22"/>
          <w:szCs w:val="22"/>
        </w:rPr>
        <w:t xml:space="preserve">In accordance with Administrative Code Chapter 12X, I certify that my company is headquartered at the following address </w:t>
      </w:r>
      <w:r w:rsidR="00DE2A10" w:rsidRPr="00D072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2A10" w:rsidRPr="00D072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2A10" w:rsidRPr="00D072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DE2A10" w:rsidRPr="00D072D4">
        <w:rPr>
          <w:rFonts w:asciiTheme="minorHAnsi" w:hAnsiTheme="minorHAnsi" w:cstheme="minorHAnsi"/>
          <w:bCs/>
          <w:sz w:val="22"/>
          <w:szCs w:val="22"/>
        </w:rPr>
      </w:r>
      <w:r w:rsidR="00DE2A10" w:rsidRPr="00D072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DE2A10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DE2A10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DE2A10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DE2A10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DE2A10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DE2A10" w:rsidRPr="00D072D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D072D4">
        <w:rPr>
          <w:rFonts w:asciiTheme="minorHAnsi" w:hAnsiTheme="minorHAnsi" w:cstheme="minorHAnsi"/>
          <w:sz w:val="22"/>
          <w:szCs w:val="22"/>
        </w:rPr>
        <w:t>. I will notify the City if my company's headquarters moves.</w:t>
      </w:r>
    </w:p>
    <w:p w14:paraId="650DE954" w14:textId="77777777" w:rsidR="00B67844" w:rsidRPr="00D072D4" w:rsidRDefault="00B67844" w:rsidP="00B67844">
      <w:pPr>
        <w:ind w:left="810"/>
        <w:rPr>
          <w:rFonts w:asciiTheme="minorHAnsi" w:hAnsiTheme="minorHAnsi" w:cstheme="minorHAnsi"/>
          <w:sz w:val="22"/>
          <w:szCs w:val="22"/>
        </w:rPr>
      </w:pPr>
    </w:p>
    <w:p w14:paraId="61BD1AAC" w14:textId="77777777" w:rsidR="00B67844" w:rsidRPr="00D072D4" w:rsidRDefault="00B67844" w:rsidP="00B67844">
      <w:pPr>
        <w:ind w:left="810"/>
        <w:rPr>
          <w:rFonts w:asciiTheme="minorHAnsi" w:hAnsiTheme="minorHAnsi" w:cstheme="minorHAnsi"/>
          <w:color w:val="000000"/>
          <w:sz w:val="22"/>
          <w:szCs w:val="22"/>
        </w:rPr>
      </w:pPr>
      <w:r w:rsidRPr="00D072D4">
        <w:rPr>
          <w:rFonts w:asciiTheme="minorHAnsi" w:hAnsiTheme="minorHAnsi" w:cstheme="minorHAnsi"/>
          <w:color w:val="000000"/>
          <w:sz w:val="22"/>
          <w:szCs w:val="22"/>
        </w:rPr>
        <w:t xml:space="preserve">The signatory below is a person authorized to obligate the </w:t>
      </w:r>
      <w:r w:rsidR="0032515C" w:rsidRPr="00D072D4">
        <w:rPr>
          <w:rFonts w:asciiTheme="minorHAnsi" w:hAnsiTheme="minorHAnsi" w:cstheme="minorHAnsi"/>
          <w:color w:val="000000"/>
          <w:sz w:val="22"/>
          <w:szCs w:val="22"/>
        </w:rPr>
        <w:t>Applicant</w:t>
      </w:r>
      <w:r w:rsidRPr="00D072D4">
        <w:rPr>
          <w:rFonts w:asciiTheme="minorHAnsi" w:hAnsiTheme="minorHAnsi" w:cstheme="minorHAnsi"/>
          <w:color w:val="000000"/>
          <w:sz w:val="22"/>
          <w:szCs w:val="22"/>
        </w:rPr>
        <w:t xml:space="preserve"> to perform the </w:t>
      </w:r>
      <w:r w:rsidR="00995C7C" w:rsidRPr="00D072D4">
        <w:rPr>
          <w:rFonts w:asciiTheme="minorHAnsi" w:hAnsiTheme="minorHAnsi" w:cstheme="minorHAnsi"/>
          <w:color w:val="000000"/>
          <w:sz w:val="22"/>
          <w:szCs w:val="22"/>
        </w:rPr>
        <w:t>commitments contained in the RFQ</w:t>
      </w:r>
      <w:r w:rsidRPr="00D072D4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995C7C" w:rsidRPr="00D072D4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r w:rsidRPr="00D072D4">
        <w:rPr>
          <w:rFonts w:asciiTheme="minorHAnsi" w:hAnsiTheme="minorHAnsi" w:cstheme="minorHAnsi"/>
          <w:color w:val="000000"/>
          <w:sz w:val="22"/>
          <w:szCs w:val="22"/>
        </w:rPr>
        <w:t>. Submission of this document will constitute a representation by the organization that it is willing and able to perform the commitments and r</w:t>
      </w:r>
      <w:r w:rsidR="00995C7C" w:rsidRPr="00D072D4">
        <w:rPr>
          <w:rFonts w:asciiTheme="minorHAnsi" w:hAnsiTheme="minorHAnsi" w:cstheme="minorHAnsi"/>
          <w:color w:val="000000"/>
          <w:sz w:val="22"/>
          <w:szCs w:val="22"/>
        </w:rPr>
        <w:t>equirements contained in the RFQ and application</w:t>
      </w:r>
      <w:r w:rsidRPr="00D072D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EB52C8D" w14:textId="77777777" w:rsidR="00BE017E" w:rsidRPr="00D072D4" w:rsidRDefault="00BE017E" w:rsidP="00BE017E">
      <w:pPr>
        <w:rPr>
          <w:rFonts w:asciiTheme="minorHAnsi" w:hAnsiTheme="minorHAnsi" w:cstheme="minorHAnsi"/>
          <w:sz w:val="22"/>
          <w:szCs w:val="22"/>
        </w:rPr>
      </w:pPr>
    </w:p>
    <w:p w14:paraId="777ADE8F" w14:textId="77777777" w:rsidR="00B67844" w:rsidRPr="00D072D4" w:rsidRDefault="00B67844" w:rsidP="00B67844">
      <w:pPr>
        <w:ind w:left="810"/>
        <w:rPr>
          <w:rFonts w:asciiTheme="minorHAnsi" w:hAnsiTheme="minorHAnsi" w:cstheme="minorHAnsi"/>
          <w:sz w:val="22"/>
          <w:szCs w:val="22"/>
        </w:rPr>
      </w:pPr>
      <w:r w:rsidRPr="00D072D4">
        <w:rPr>
          <w:rFonts w:asciiTheme="minorHAnsi" w:hAnsiTheme="minorHAnsi" w:cstheme="minorHAnsi"/>
          <w:sz w:val="22"/>
          <w:szCs w:val="22"/>
        </w:rPr>
        <w:t>Signature of authorized representative(s):</w:t>
      </w:r>
    </w:p>
    <w:p w14:paraId="3FB8FCC6" w14:textId="77777777" w:rsidR="00B67844" w:rsidRPr="00D072D4" w:rsidRDefault="00B67844" w:rsidP="00B67844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36C61644" w14:textId="57C26073" w:rsidR="00B67844" w:rsidRPr="00D072D4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D072D4">
        <w:rPr>
          <w:rFonts w:asciiTheme="minorHAnsi" w:hAnsiTheme="minorHAnsi" w:cstheme="minorHAnsi"/>
          <w:b/>
          <w:sz w:val="22"/>
          <w:szCs w:val="22"/>
        </w:rPr>
        <w:t>Name:</w:t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Pr="00D072D4">
        <w:rPr>
          <w:rFonts w:asciiTheme="minorHAnsi" w:hAnsiTheme="minorHAnsi" w:cstheme="minorHAnsi"/>
          <w:b/>
          <w:sz w:val="22"/>
          <w:szCs w:val="22"/>
        </w:rPr>
        <w:t>Title:</w:t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6850FC7A" w14:textId="77777777" w:rsidR="00B67844" w:rsidRPr="00D072D4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05F2C2FE" w14:textId="77777777" w:rsidR="00160982" w:rsidRPr="00D072D4" w:rsidRDefault="00160982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4D2F489D" w14:textId="74EF9D18" w:rsidR="00B67844" w:rsidRPr="00D072D4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D072D4">
        <w:rPr>
          <w:rFonts w:asciiTheme="minorHAnsi" w:hAnsiTheme="minorHAnsi" w:cstheme="minorHAnsi"/>
          <w:b/>
          <w:sz w:val="22"/>
          <w:szCs w:val="22"/>
        </w:rPr>
        <w:t>Signature:</w:t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ab/>
      </w:r>
      <w:r w:rsidRPr="00D072D4">
        <w:rPr>
          <w:rFonts w:asciiTheme="minorHAnsi" w:hAnsiTheme="minorHAnsi" w:cstheme="minorHAnsi"/>
          <w:b/>
          <w:sz w:val="22"/>
          <w:szCs w:val="22"/>
        </w:rPr>
        <w:t>Date:</w:t>
      </w:r>
      <w:r w:rsidR="00190410" w:rsidRPr="00D072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D072D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2A018DAC" w14:textId="77777777" w:rsidR="00A4762C" w:rsidRPr="00D072D4" w:rsidRDefault="00A4762C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18A4C2C6" w14:textId="77777777" w:rsidR="00B67844" w:rsidRPr="00D072D4" w:rsidRDefault="00C92E22" w:rsidP="00B67844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  <w:r w:rsidRPr="00D072D4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Minimum Qualifications</w:t>
      </w:r>
    </w:p>
    <w:p w14:paraId="03D0DDC1" w14:textId="3CB2DB79" w:rsidR="0032515C" w:rsidRPr="00D072D4" w:rsidRDefault="0032515C" w:rsidP="002865B4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529112432"/>
      <w:bookmarkStart w:id="3" w:name="_Hlk529112405"/>
      <w:r w:rsidRPr="00D072D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Applicant must demonstrate </w:t>
      </w:r>
      <w:r w:rsidR="00DE2A10" w:rsidRPr="00D072D4">
        <w:rPr>
          <w:rFonts w:asciiTheme="minorHAnsi" w:hAnsiTheme="minorHAnsi" w:cstheme="minorHAnsi"/>
          <w:color w:val="000000"/>
          <w:sz w:val="22"/>
          <w:szCs w:val="22"/>
        </w:rPr>
        <w:t xml:space="preserve">that it meets </w:t>
      </w:r>
      <w:r w:rsidRPr="00D072D4">
        <w:rPr>
          <w:rFonts w:asciiTheme="minorHAnsi" w:hAnsiTheme="minorHAnsi" w:cstheme="minorHAnsi"/>
          <w:color w:val="000000"/>
          <w:sz w:val="22"/>
          <w:szCs w:val="22"/>
        </w:rPr>
        <w:t>all of the Minimum Qualifications (MQs):</w:t>
      </w:r>
    </w:p>
    <w:p w14:paraId="7ED7F4F3" w14:textId="77777777" w:rsidR="00E024F3" w:rsidRPr="00D072D4" w:rsidRDefault="00E024F3" w:rsidP="0032515C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3DDD0530" w14:textId="77777777" w:rsidR="00E024F3" w:rsidRPr="00D072D4" w:rsidRDefault="00E024F3" w:rsidP="00E024F3">
      <w:pPr>
        <w:pStyle w:val="ListParagraph"/>
        <w:numPr>
          <w:ilvl w:val="0"/>
          <w:numId w:val="9"/>
        </w:numPr>
        <w:ind w:left="900" w:hanging="540"/>
        <w:rPr>
          <w:rFonts w:asciiTheme="minorHAnsi" w:hAnsiTheme="minorHAnsi" w:cstheme="minorHAnsi"/>
          <w:sz w:val="22"/>
          <w:szCs w:val="22"/>
        </w:rPr>
      </w:pPr>
      <w:r w:rsidRPr="00D072D4">
        <w:rPr>
          <w:rFonts w:asciiTheme="minorHAnsi" w:hAnsiTheme="minorHAnsi" w:cstheme="minorHAnsi"/>
          <w:sz w:val="22"/>
          <w:szCs w:val="22"/>
        </w:rPr>
        <w:t>Applicant must demonstrate that they are not debarred or suspended on the federal SAMS</w:t>
      </w:r>
      <w:r w:rsidRPr="00D072D4">
        <w:rPr>
          <w:rStyle w:val="FootnoteReference"/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D072D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072D4">
        <w:rPr>
          <w:rFonts w:asciiTheme="minorHAnsi" w:hAnsiTheme="minorHAnsi" w:cstheme="minorHAnsi"/>
          <w:sz w:val="22"/>
          <w:szCs w:val="22"/>
        </w:rPr>
        <w:t>database by attaching proof that the applicant is not debarred or suspended.</w:t>
      </w:r>
    </w:p>
    <w:p w14:paraId="631CE677" w14:textId="77777777" w:rsidR="00E024F3" w:rsidRPr="00D072D4" w:rsidRDefault="00E024F3" w:rsidP="00E024F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6C24FE0" w14:textId="77777777" w:rsidR="00E024F3" w:rsidRPr="00D072D4" w:rsidRDefault="00E024F3" w:rsidP="00E024F3">
      <w:pPr>
        <w:pStyle w:val="ListParagraph"/>
        <w:ind w:left="90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072D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Please attach proof that applicant is not debarred or suspended with this Appendix. </w:t>
      </w:r>
    </w:p>
    <w:p w14:paraId="477F2CC0" w14:textId="77777777" w:rsidR="00E024F3" w:rsidRPr="00D072D4" w:rsidRDefault="00E024F3" w:rsidP="00E024F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4E49C8F" w14:textId="77777777" w:rsidR="00D8605C" w:rsidRPr="00D072D4" w:rsidRDefault="00E024F3" w:rsidP="002865B4">
      <w:pPr>
        <w:pStyle w:val="ListParagraph"/>
        <w:numPr>
          <w:ilvl w:val="0"/>
          <w:numId w:val="9"/>
        </w:numPr>
        <w:ind w:left="900" w:hanging="540"/>
        <w:rPr>
          <w:rFonts w:asciiTheme="minorHAnsi" w:hAnsiTheme="minorHAnsi" w:cstheme="minorHAnsi"/>
          <w:sz w:val="22"/>
          <w:szCs w:val="22"/>
        </w:rPr>
      </w:pPr>
      <w:r w:rsidRPr="00D072D4">
        <w:rPr>
          <w:rFonts w:asciiTheme="minorHAnsi" w:hAnsiTheme="minorHAnsi" w:cstheme="minorHAnsi"/>
          <w:sz w:val="22"/>
          <w:szCs w:val="22"/>
        </w:rPr>
        <w:t>Applicant must have a minimum of two years of experience providing services to people experiencing homelessness or who are at imminent risk of homelessness or to individuals who are under or disproportionally served</w:t>
      </w:r>
      <w:r w:rsidR="002865B4" w:rsidRPr="00D072D4">
        <w:rPr>
          <w:rFonts w:asciiTheme="minorHAnsi" w:hAnsiTheme="minorHAnsi" w:cstheme="minorHAnsi"/>
          <w:sz w:val="22"/>
          <w:szCs w:val="22"/>
        </w:rPr>
        <w:t xml:space="preserve"> by providing the following information. </w:t>
      </w:r>
      <w:r w:rsidR="002865B4" w:rsidRPr="00D072D4">
        <w:rPr>
          <w:rFonts w:asciiTheme="minorHAnsi" w:hAnsiTheme="minorHAnsi" w:cstheme="minorHAnsi"/>
          <w:b/>
          <w:bCs/>
          <w:i/>
          <w:iCs/>
          <w:sz w:val="22"/>
          <w:szCs w:val="22"/>
        </w:rPr>
        <w:t>Please add boxes as needed.</w:t>
      </w:r>
      <w:r w:rsidR="002865B4" w:rsidRPr="00D072D4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7"/>
        <w:gridCol w:w="6703"/>
      </w:tblGrid>
      <w:tr w:rsidR="0032515C" w:rsidRPr="00D072D4" w14:paraId="411BA7ED" w14:textId="77777777" w:rsidTr="006A4079">
        <w:trPr>
          <w:trHeight w:val="178"/>
        </w:trPr>
        <w:tc>
          <w:tcPr>
            <w:tcW w:w="1672" w:type="pct"/>
          </w:tcPr>
          <w:p w14:paraId="01571FDA" w14:textId="77777777" w:rsidR="0032515C" w:rsidRPr="00D072D4" w:rsidRDefault="0032515C" w:rsidP="005E7FA4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34627B29" w14:textId="60B0A756" w:rsidR="0032515C" w:rsidRPr="00D072D4" w:rsidRDefault="0032515C" w:rsidP="005E7F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200AC30E" w14:textId="77777777" w:rsidTr="006A4079">
        <w:trPr>
          <w:trHeight w:val="178"/>
        </w:trPr>
        <w:tc>
          <w:tcPr>
            <w:tcW w:w="1672" w:type="pct"/>
          </w:tcPr>
          <w:p w14:paraId="5D0610FD" w14:textId="77777777" w:rsidR="006A4079" w:rsidRPr="00D072D4" w:rsidRDefault="006A4079" w:rsidP="006A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55C5CB08" w14:textId="681616A2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217687AF" w14:textId="77777777" w:rsidTr="006A4079">
        <w:trPr>
          <w:trHeight w:val="178"/>
        </w:trPr>
        <w:tc>
          <w:tcPr>
            <w:tcW w:w="1672" w:type="pct"/>
          </w:tcPr>
          <w:p w14:paraId="57E9BF0F" w14:textId="77777777" w:rsidR="006A4079" w:rsidRPr="00D072D4" w:rsidRDefault="006A4079" w:rsidP="006A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5F9CE7D4" w14:textId="326F23C9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7F9AD476" w14:textId="77777777" w:rsidTr="006A4079">
        <w:trPr>
          <w:trHeight w:val="178"/>
        </w:trPr>
        <w:tc>
          <w:tcPr>
            <w:tcW w:w="1672" w:type="pct"/>
          </w:tcPr>
          <w:p w14:paraId="5B400BFB" w14:textId="77777777" w:rsidR="006A4079" w:rsidRPr="00D072D4" w:rsidRDefault="006A4079" w:rsidP="006A4079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143991CB" w14:textId="6CBCB52D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7F9A0B5F" w14:textId="77777777" w:rsidTr="006A4079">
        <w:trPr>
          <w:trHeight w:val="178"/>
        </w:trPr>
        <w:tc>
          <w:tcPr>
            <w:tcW w:w="1672" w:type="pct"/>
          </w:tcPr>
          <w:p w14:paraId="71D5AA26" w14:textId="77777777" w:rsidR="006A4079" w:rsidRPr="00D072D4" w:rsidRDefault="006A4079" w:rsidP="006A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6A9F62B1" w14:textId="1E7F736A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6BAF80F5" w14:textId="77777777" w:rsidTr="006A4079">
        <w:trPr>
          <w:trHeight w:val="178"/>
        </w:trPr>
        <w:tc>
          <w:tcPr>
            <w:tcW w:w="1672" w:type="pct"/>
          </w:tcPr>
          <w:p w14:paraId="53B32B01" w14:textId="77777777" w:rsidR="006A4079" w:rsidRPr="00D072D4" w:rsidRDefault="006A4079" w:rsidP="006A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71D74CF0" w14:textId="1A7B6AEC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08C5B52C" w14:textId="77777777" w:rsidTr="006A4079">
        <w:trPr>
          <w:trHeight w:val="178"/>
        </w:trPr>
        <w:tc>
          <w:tcPr>
            <w:tcW w:w="1672" w:type="pct"/>
          </w:tcPr>
          <w:p w14:paraId="7675393B" w14:textId="2A2BACC5" w:rsidR="006A4079" w:rsidRPr="00D072D4" w:rsidRDefault="00D072D4" w:rsidP="006A4079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407CA4A9" w14:textId="0BC1A92B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3C4214B" w14:textId="77777777" w:rsidR="00D8605C" w:rsidRPr="00D072D4" w:rsidRDefault="00D8605C" w:rsidP="002865B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3DF896" w14:textId="77777777" w:rsidR="0032515C" w:rsidRPr="00D072D4" w:rsidRDefault="00E024F3" w:rsidP="002865B4">
      <w:pPr>
        <w:pStyle w:val="ListParagraph"/>
        <w:numPr>
          <w:ilvl w:val="0"/>
          <w:numId w:val="9"/>
        </w:numPr>
        <w:ind w:left="900" w:hanging="540"/>
        <w:rPr>
          <w:rFonts w:asciiTheme="minorHAnsi" w:hAnsiTheme="minorHAnsi" w:cstheme="minorHAnsi"/>
          <w:sz w:val="22"/>
          <w:szCs w:val="22"/>
        </w:rPr>
      </w:pPr>
      <w:r w:rsidRPr="00D072D4">
        <w:rPr>
          <w:rFonts w:asciiTheme="minorHAnsi" w:hAnsiTheme="minorHAnsi" w:cstheme="minorHAnsi"/>
          <w:color w:val="000000"/>
          <w:sz w:val="22"/>
          <w:szCs w:val="22"/>
        </w:rPr>
        <w:t>Applicant must have at least two years of experience operating a Drop-in Center, Shelter, Navigation Center, Transitional Housing, Supportive Housing, Property Management, or other like service or currently participating in City’s COVID-19 response</w:t>
      </w:r>
      <w:r w:rsidR="002865B4" w:rsidRPr="00D072D4">
        <w:rPr>
          <w:rFonts w:asciiTheme="minorHAnsi" w:hAnsiTheme="minorHAnsi" w:cstheme="minorHAnsi"/>
          <w:color w:val="000000"/>
          <w:sz w:val="22"/>
          <w:szCs w:val="22"/>
        </w:rPr>
        <w:t xml:space="preserve"> by providing </w:t>
      </w:r>
      <w:r w:rsidR="002865B4" w:rsidRPr="00D072D4">
        <w:rPr>
          <w:rFonts w:asciiTheme="minorHAnsi" w:hAnsiTheme="minorHAnsi" w:cstheme="minorHAnsi"/>
          <w:sz w:val="22"/>
          <w:szCs w:val="22"/>
        </w:rPr>
        <w:t xml:space="preserve">the following information. </w:t>
      </w:r>
      <w:r w:rsidR="002865B4" w:rsidRPr="00D072D4">
        <w:rPr>
          <w:rFonts w:asciiTheme="minorHAnsi" w:hAnsiTheme="minorHAnsi" w:cstheme="minorHAnsi"/>
          <w:b/>
          <w:bCs/>
          <w:i/>
          <w:iCs/>
          <w:sz w:val="22"/>
          <w:szCs w:val="22"/>
        </w:rPr>
        <w:t>Please add boxes as needed.</w:t>
      </w:r>
      <w:r w:rsidR="002865B4" w:rsidRPr="00D072D4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17"/>
        <w:gridCol w:w="6753"/>
      </w:tblGrid>
      <w:tr w:rsidR="006A4079" w:rsidRPr="00D072D4" w14:paraId="21614302" w14:textId="77777777" w:rsidTr="00B805D2">
        <w:trPr>
          <w:trHeight w:val="178"/>
        </w:trPr>
        <w:tc>
          <w:tcPr>
            <w:tcW w:w="1647" w:type="pct"/>
          </w:tcPr>
          <w:p w14:paraId="02767121" w14:textId="77777777" w:rsidR="006A4079" w:rsidRPr="00D072D4" w:rsidRDefault="006A4079" w:rsidP="006A4079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53" w:type="pct"/>
          </w:tcPr>
          <w:p w14:paraId="0042E53F" w14:textId="74FF3A16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10BC66F5" w14:textId="77777777" w:rsidTr="00B805D2">
        <w:trPr>
          <w:trHeight w:val="178"/>
        </w:trPr>
        <w:tc>
          <w:tcPr>
            <w:tcW w:w="1647" w:type="pct"/>
          </w:tcPr>
          <w:p w14:paraId="2B546225" w14:textId="77777777" w:rsidR="006A4079" w:rsidRPr="00D072D4" w:rsidRDefault="006A4079" w:rsidP="006A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sz w:val="22"/>
                <w:szCs w:val="22"/>
              </w:rPr>
              <w:t>Funder Name</w:t>
            </w:r>
          </w:p>
        </w:tc>
        <w:tc>
          <w:tcPr>
            <w:tcW w:w="3353" w:type="pct"/>
          </w:tcPr>
          <w:p w14:paraId="7924B839" w14:textId="7E64452A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63F79707" w14:textId="77777777" w:rsidTr="00B805D2">
        <w:trPr>
          <w:trHeight w:val="178"/>
        </w:trPr>
        <w:tc>
          <w:tcPr>
            <w:tcW w:w="1647" w:type="pct"/>
          </w:tcPr>
          <w:p w14:paraId="26C68F69" w14:textId="77777777" w:rsidR="006A4079" w:rsidRPr="00D072D4" w:rsidRDefault="006A4079" w:rsidP="006A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Name</w:t>
            </w:r>
          </w:p>
        </w:tc>
        <w:tc>
          <w:tcPr>
            <w:tcW w:w="3353" w:type="pct"/>
          </w:tcPr>
          <w:p w14:paraId="28C68C0D" w14:textId="67BE611B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3DD95A07" w14:textId="77777777" w:rsidTr="00B805D2">
        <w:trPr>
          <w:trHeight w:val="178"/>
        </w:trPr>
        <w:tc>
          <w:tcPr>
            <w:tcW w:w="1647" w:type="pct"/>
          </w:tcPr>
          <w:p w14:paraId="2C69CC40" w14:textId="77777777" w:rsidR="006A4079" w:rsidRPr="00D072D4" w:rsidRDefault="006A4079" w:rsidP="006A4079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Title</w:t>
            </w:r>
          </w:p>
        </w:tc>
        <w:tc>
          <w:tcPr>
            <w:tcW w:w="3353" w:type="pct"/>
          </w:tcPr>
          <w:p w14:paraId="2D520011" w14:textId="0DA02499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615885AD" w14:textId="77777777" w:rsidTr="00B805D2">
        <w:trPr>
          <w:trHeight w:val="178"/>
        </w:trPr>
        <w:tc>
          <w:tcPr>
            <w:tcW w:w="1647" w:type="pct"/>
          </w:tcPr>
          <w:p w14:paraId="565F8DD1" w14:textId="77777777" w:rsidR="006A4079" w:rsidRPr="00D072D4" w:rsidRDefault="006A4079" w:rsidP="006A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53" w:type="pct"/>
          </w:tcPr>
          <w:p w14:paraId="14D598ED" w14:textId="53A8C89D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55A3B890" w14:textId="77777777" w:rsidTr="00B805D2">
        <w:trPr>
          <w:trHeight w:val="178"/>
        </w:trPr>
        <w:tc>
          <w:tcPr>
            <w:tcW w:w="1647" w:type="pct"/>
          </w:tcPr>
          <w:p w14:paraId="1C0D25ED" w14:textId="77777777" w:rsidR="006A4079" w:rsidRPr="00D072D4" w:rsidRDefault="006A4079" w:rsidP="006A4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53" w:type="pct"/>
          </w:tcPr>
          <w:p w14:paraId="7B2BAD49" w14:textId="0D25105F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D072D4" w14:paraId="4CAA464F" w14:textId="77777777" w:rsidTr="00B805D2">
        <w:trPr>
          <w:trHeight w:val="178"/>
        </w:trPr>
        <w:tc>
          <w:tcPr>
            <w:tcW w:w="1647" w:type="pct"/>
          </w:tcPr>
          <w:p w14:paraId="786B8AE7" w14:textId="121741D1" w:rsidR="006A4079" w:rsidRPr="00D072D4" w:rsidRDefault="006A4079" w:rsidP="006A4079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D072D4">
              <w:rPr>
                <w:rFonts w:asciiTheme="minorHAnsi" w:eastAsia="Calibri Light" w:hAnsiTheme="minorHAnsi" w:cstheme="minorHAns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53" w:type="pct"/>
          </w:tcPr>
          <w:p w14:paraId="758D66B6" w14:textId="61F1BE1D" w:rsidR="006A4079" w:rsidRPr="00D072D4" w:rsidRDefault="006A4079" w:rsidP="006A40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072D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bookmarkEnd w:id="2"/>
      <w:bookmarkEnd w:id="3"/>
    </w:tbl>
    <w:p w14:paraId="3B5817A5" w14:textId="77777777" w:rsidR="0032515C" w:rsidRPr="00D072D4" w:rsidRDefault="0032515C" w:rsidP="0032515C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32515C" w:rsidRPr="00D072D4" w:rsidSect="00D072D4">
      <w:footerReference w:type="default" r:id="rId8"/>
      <w:pgSz w:w="12240" w:h="15840" w:code="1"/>
      <w:pgMar w:top="1440" w:right="1080" w:bottom="1440" w:left="1080" w:header="720" w:footer="288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05D49" w14:textId="77777777" w:rsidR="00AE530B" w:rsidRDefault="00AE530B">
      <w:r>
        <w:separator/>
      </w:r>
    </w:p>
  </w:endnote>
  <w:endnote w:type="continuationSeparator" w:id="0">
    <w:p w14:paraId="2C114CB3" w14:textId="77777777" w:rsidR="00AE530B" w:rsidRDefault="00AE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08B4F" w14:textId="5586BA9F" w:rsidR="00F25E3F" w:rsidRPr="0032515C" w:rsidRDefault="0032515C">
    <w:pPr>
      <w:pStyle w:val="Footer"/>
      <w:rPr>
        <w:rFonts w:asciiTheme="minorHAnsi" w:hAnsiTheme="minorHAnsi"/>
        <w:sz w:val="20"/>
        <w:szCs w:val="20"/>
      </w:rPr>
    </w:pPr>
    <w:r w:rsidRPr="0032515C">
      <w:rPr>
        <w:rFonts w:asciiTheme="minorHAnsi" w:hAnsiTheme="minorHAnsi"/>
        <w:sz w:val="20"/>
        <w:szCs w:val="20"/>
      </w:rPr>
      <w:t>RFQ #1</w:t>
    </w:r>
    <w:r w:rsidR="00E024F3">
      <w:rPr>
        <w:rFonts w:asciiTheme="minorHAnsi" w:hAnsiTheme="minorHAnsi"/>
        <w:sz w:val="20"/>
        <w:szCs w:val="20"/>
      </w:rPr>
      <w:t>30</w:t>
    </w:r>
    <w:r w:rsidR="00F25E3F" w:rsidRPr="0032515C">
      <w:rPr>
        <w:rFonts w:asciiTheme="minorHAnsi" w:hAnsiTheme="minorHAnsi"/>
        <w:sz w:val="20"/>
        <w:szCs w:val="20"/>
      </w:rPr>
      <w:tab/>
      <w:t xml:space="preserve">Page </w:t>
    </w:r>
    <w:r w:rsidR="00F25E3F" w:rsidRPr="0032515C">
      <w:rPr>
        <w:rFonts w:asciiTheme="minorHAnsi" w:hAnsiTheme="minorHAnsi"/>
        <w:sz w:val="20"/>
        <w:szCs w:val="20"/>
      </w:rPr>
      <w:fldChar w:fldCharType="begin"/>
    </w:r>
    <w:r w:rsidR="00F25E3F"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="00F25E3F" w:rsidRPr="0032515C">
      <w:rPr>
        <w:rFonts w:asciiTheme="minorHAnsi" w:hAnsiTheme="minorHAnsi"/>
        <w:sz w:val="20"/>
        <w:szCs w:val="20"/>
      </w:rPr>
      <w:fldChar w:fldCharType="separate"/>
    </w:r>
    <w:r w:rsidR="00292FFB">
      <w:rPr>
        <w:rFonts w:asciiTheme="minorHAnsi" w:hAnsiTheme="minorHAnsi"/>
        <w:noProof/>
        <w:sz w:val="20"/>
        <w:szCs w:val="20"/>
      </w:rPr>
      <w:t>3</w:t>
    </w:r>
    <w:r w:rsidR="00F25E3F" w:rsidRPr="0032515C">
      <w:rPr>
        <w:rFonts w:asciiTheme="minorHAnsi" w:hAnsiTheme="minorHAnsi"/>
        <w:sz w:val="20"/>
        <w:szCs w:val="20"/>
      </w:rPr>
      <w:fldChar w:fldCharType="end"/>
    </w:r>
    <w:r w:rsidR="00F25E3F" w:rsidRPr="0032515C">
      <w:rPr>
        <w:rFonts w:asciiTheme="minorHAnsi" w:hAnsiTheme="minorHAnsi"/>
        <w:sz w:val="20"/>
        <w:szCs w:val="20"/>
      </w:rPr>
      <w:t xml:space="preserve"> of </w:t>
    </w:r>
    <w:r w:rsidR="00F25E3F" w:rsidRPr="0032515C">
      <w:rPr>
        <w:rFonts w:asciiTheme="minorHAnsi" w:hAnsiTheme="minorHAnsi"/>
        <w:sz w:val="20"/>
        <w:szCs w:val="20"/>
      </w:rPr>
      <w:fldChar w:fldCharType="begin"/>
    </w:r>
    <w:r w:rsidR="00F25E3F"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="00F25E3F" w:rsidRPr="0032515C">
      <w:rPr>
        <w:rFonts w:asciiTheme="minorHAnsi" w:hAnsiTheme="minorHAnsi"/>
        <w:sz w:val="20"/>
        <w:szCs w:val="20"/>
      </w:rPr>
      <w:fldChar w:fldCharType="separate"/>
    </w:r>
    <w:r w:rsidR="00292FFB">
      <w:rPr>
        <w:rFonts w:asciiTheme="minorHAnsi" w:hAnsiTheme="minorHAnsi"/>
        <w:noProof/>
        <w:sz w:val="20"/>
        <w:szCs w:val="20"/>
      </w:rPr>
      <w:t>3</w:t>
    </w:r>
    <w:r w:rsidR="00F25E3F" w:rsidRPr="0032515C">
      <w:rPr>
        <w:rFonts w:asciiTheme="minorHAnsi" w:hAnsiTheme="minorHAnsi"/>
        <w:sz w:val="20"/>
        <w:szCs w:val="20"/>
      </w:rPr>
      <w:fldChar w:fldCharType="end"/>
    </w:r>
    <w:r w:rsidR="00F25E3F" w:rsidRPr="0032515C">
      <w:rPr>
        <w:rFonts w:asciiTheme="minorHAnsi" w:hAnsiTheme="minorHAnsi"/>
        <w:sz w:val="20"/>
        <w:szCs w:val="20"/>
      </w:rPr>
      <w:tab/>
    </w:r>
    <w:r w:rsidR="00E024F3">
      <w:rPr>
        <w:rFonts w:asciiTheme="minorHAnsi" w:hAnsiTheme="minorHAnsi"/>
        <w:sz w:val="20"/>
        <w:szCs w:val="20"/>
      </w:rPr>
      <w:t>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26B8C" w14:textId="77777777" w:rsidR="00AE530B" w:rsidRDefault="00AE530B">
      <w:r>
        <w:separator/>
      </w:r>
    </w:p>
  </w:footnote>
  <w:footnote w:type="continuationSeparator" w:id="0">
    <w:p w14:paraId="5A33A458" w14:textId="77777777" w:rsidR="00AE530B" w:rsidRDefault="00AE530B">
      <w:r>
        <w:continuationSeparator/>
      </w:r>
    </w:p>
  </w:footnote>
  <w:footnote w:id="1">
    <w:p w14:paraId="691E569B" w14:textId="11CB4240" w:rsidR="00B012EF" w:rsidRPr="00B012EF" w:rsidRDefault="00B012EF">
      <w:pPr>
        <w:pStyle w:val="FootnoteText"/>
        <w:rPr>
          <w:rFonts w:asciiTheme="minorHAnsi" w:hAnsiTheme="minorHAnsi" w:cstheme="minorHAnsi"/>
          <w:sz w:val="20"/>
          <w:szCs w:val="20"/>
        </w:rPr>
      </w:pPr>
      <w:r w:rsidRPr="00B012EF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B012EF">
        <w:rPr>
          <w:rFonts w:asciiTheme="minorHAnsi" w:hAnsiTheme="minorHAnsi" w:cstheme="minorHAnsi"/>
          <w:sz w:val="20"/>
          <w:szCs w:val="20"/>
        </w:rPr>
        <w:t xml:space="preserve"> Insert potential subcontractor names if known</w:t>
      </w:r>
      <w:r w:rsidR="00254BCC">
        <w:rPr>
          <w:rFonts w:asciiTheme="minorHAnsi" w:hAnsiTheme="minorHAnsi" w:cstheme="minorHAnsi"/>
          <w:sz w:val="20"/>
          <w:szCs w:val="20"/>
        </w:rPr>
        <w:t xml:space="preserve">. </w:t>
      </w:r>
    </w:p>
  </w:footnote>
  <w:footnote w:id="2">
    <w:p w14:paraId="7802F33B" w14:textId="30886124" w:rsidR="00E024F3" w:rsidRPr="002865B4" w:rsidRDefault="00E024F3" w:rsidP="00E024F3">
      <w:pPr>
        <w:pStyle w:val="FootnoteText"/>
        <w:rPr>
          <w:rFonts w:asciiTheme="minorHAnsi" w:hAnsiTheme="minorHAnsi" w:cstheme="minorHAnsi"/>
          <w:sz w:val="20"/>
          <w:szCs w:val="20"/>
        </w:rPr>
      </w:pPr>
      <w:r w:rsidRPr="002865B4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2865B4">
        <w:rPr>
          <w:rFonts w:asciiTheme="minorHAnsi" w:hAnsiTheme="minorHAnsi" w:cstheme="minorHAnsi"/>
          <w:sz w:val="20"/>
          <w:szCs w:val="20"/>
        </w:rPr>
        <w:t xml:space="preserve"> Applicants that do not have a SAMS account may create one here: </w:t>
      </w:r>
      <w:hyperlink r:id="rId1" w:history="1">
        <w:r w:rsidRPr="002865B4">
          <w:rPr>
            <w:rStyle w:val="Hyperlink"/>
            <w:rFonts w:asciiTheme="minorHAnsi" w:hAnsiTheme="minorHAnsi" w:cstheme="minorHAnsi"/>
            <w:sz w:val="20"/>
            <w:szCs w:val="20"/>
          </w:rPr>
          <w:t>https://www.sam.gov/SAM/</w:t>
        </w:r>
      </w:hyperlink>
      <w:r w:rsidRPr="002865B4">
        <w:rPr>
          <w:rFonts w:asciiTheme="minorHAnsi" w:hAnsiTheme="minorHAnsi" w:cstheme="minorHAnsi"/>
          <w:sz w:val="20"/>
          <w:szCs w:val="20"/>
        </w:rPr>
        <w:t xml:space="preserve">. </w:t>
      </w:r>
      <w:r w:rsidR="00254BCC">
        <w:rPr>
          <w:rFonts w:asciiTheme="minorHAnsi" w:hAnsiTheme="minorHAnsi" w:cstheme="minorHAnsi"/>
          <w:sz w:val="20"/>
          <w:szCs w:val="20"/>
        </w:rPr>
        <w:t xml:space="preserve">Awarded subcontractors will be required to show proof that they are not debarred/suspended upon any award.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1136"/>
    <w:multiLevelType w:val="hybridMultilevel"/>
    <w:tmpl w:val="944810C8"/>
    <w:lvl w:ilvl="0" w:tplc="2E5CF1D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20FF"/>
    <w:multiLevelType w:val="hybridMultilevel"/>
    <w:tmpl w:val="7BD87AE6"/>
    <w:lvl w:ilvl="0" w:tplc="962A3A96">
      <w:start w:val="1"/>
      <w:numFmt w:val="lowerLetter"/>
      <w:lvlText w:val="2.%1."/>
      <w:lvlJc w:val="left"/>
      <w:pPr>
        <w:ind w:left="12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EE6C16"/>
    <w:multiLevelType w:val="hybridMultilevel"/>
    <w:tmpl w:val="CA62C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721D8D"/>
    <w:multiLevelType w:val="hybridMultilevel"/>
    <w:tmpl w:val="8A08FF02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21C0785"/>
    <w:multiLevelType w:val="hybridMultilevel"/>
    <w:tmpl w:val="616E44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7779"/>
    <w:multiLevelType w:val="hybridMultilevel"/>
    <w:tmpl w:val="9D5C554C"/>
    <w:lvl w:ilvl="0" w:tplc="BE925EC2">
      <w:start w:val="1"/>
      <w:numFmt w:val="decimal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382D"/>
    <w:multiLevelType w:val="hybridMultilevel"/>
    <w:tmpl w:val="874616D0"/>
    <w:lvl w:ilvl="0" w:tplc="55F653DE">
      <w:start w:val="1"/>
      <w:numFmt w:val="lowerLetter"/>
      <w:lvlText w:val="4.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7" w15:restartNumberingAfterBreak="0">
    <w:nsid w:val="386E05B1"/>
    <w:multiLevelType w:val="hybridMultilevel"/>
    <w:tmpl w:val="1DEC358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8" w15:restartNumberingAfterBreak="0">
    <w:nsid w:val="394831C7"/>
    <w:multiLevelType w:val="multilevel"/>
    <w:tmpl w:val="BCFEF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1A7B2B"/>
    <w:multiLevelType w:val="hybridMultilevel"/>
    <w:tmpl w:val="EADEC81C"/>
    <w:lvl w:ilvl="0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1" w15:restartNumberingAfterBreak="0">
    <w:nsid w:val="4B786F01"/>
    <w:multiLevelType w:val="hybridMultilevel"/>
    <w:tmpl w:val="7CA2E450"/>
    <w:lvl w:ilvl="0" w:tplc="04090015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7"/>
        </w:tabs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7"/>
        </w:tabs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7"/>
        </w:tabs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7"/>
        </w:tabs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7"/>
        </w:tabs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7"/>
        </w:tabs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7"/>
        </w:tabs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7"/>
        </w:tabs>
        <w:ind w:left="7567" w:hanging="180"/>
      </w:pPr>
    </w:lvl>
  </w:abstractNum>
  <w:abstractNum w:abstractNumId="12" w15:restartNumberingAfterBreak="0">
    <w:nsid w:val="4EA42CF3"/>
    <w:multiLevelType w:val="hybridMultilevel"/>
    <w:tmpl w:val="7B864A14"/>
    <w:lvl w:ilvl="0" w:tplc="5992A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D556A"/>
    <w:multiLevelType w:val="hybridMultilevel"/>
    <w:tmpl w:val="B2088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D14AB2"/>
    <w:multiLevelType w:val="multilevel"/>
    <w:tmpl w:val="0BF04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5" w15:restartNumberingAfterBreak="0">
    <w:nsid w:val="54B01E6F"/>
    <w:multiLevelType w:val="hybridMultilevel"/>
    <w:tmpl w:val="C840D816"/>
    <w:lvl w:ilvl="0" w:tplc="07189CA6">
      <w:start w:val="1"/>
      <w:numFmt w:val="lowerLetter"/>
      <w:lvlText w:val="3.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161CD"/>
    <w:multiLevelType w:val="hybridMultilevel"/>
    <w:tmpl w:val="7F4281F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C55B0B"/>
    <w:multiLevelType w:val="hybridMultilevel"/>
    <w:tmpl w:val="315E3288"/>
    <w:lvl w:ilvl="0" w:tplc="78446B42">
      <w:start w:val="1"/>
      <w:numFmt w:val="lowerLetter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B4F6B"/>
    <w:multiLevelType w:val="hybridMultilevel"/>
    <w:tmpl w:val="86D05D78"/>
    <w:lvl w:ilvl="0" w:tplc="57A26194">
      <w:start w:val="1"/>
      <w:numFmt w:val="decimal"/>
      <w:lvlText w:val="5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537A97"/>
    <w:multiLevelType w:val="hybridMultilevel"/>
    <w:tmpl w:val="E1E2238E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CDA3959"/>
    <w:multiLevelType w:val="hybridMultilevel"/>
    <w:tmpl w:val="7F62358C"/>
    <w:lvl w:ilvl="0" w:tplc="0409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22" w15:restartNumberingAfterBreak="0">
    <w:nsid w:val="72B01D98"/>
    <w:multiLevelType w:val="multilevel"/>
    <w:tmpl w:val="16FC3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2F45337"/>
    <w:multiLevelType w:val="hybridMultilevel"/>
    <w:tmpl w:val="55A6311A"/>
    <w:lvl w:ilvl="0" w:tplc="3CBC6770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E0DED"/>
    <w:multiLevelType w:val="hybridMultilevel"/>
    <w:tmpl w:val="C77A06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11"/>
  </w:num>
  <w:num w:numId="5">
    <w:abstractNumId w:val="8"/>
  </w:num>
  <w:num w:numId="6">
    <w:abstractNumId w:val="22"/>
  </w:num>
  <w:num w:numId="7">
    <w:abstractNumId w:val="17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19"/>
  </w:num>
  <w:num w:numId="13">
    <w:abstractNumId w:val="5"/>
  </w:num>
  <w:num w:numId="14">
    <w:abstractNumId w:val="13"/>
  </w:num>
  <w:num w:numId="15">
    <w:abstractNumId w:val="2"/>
  </w:num>
  <w:num w:numId="16">
    <w:abstractNumId w:val="24"/>
  </w:num>
  <w:num w:numId="17">
    <w:abstractNumId w:val="7"/>
  </w:num>
  <w:num w:numId="18">
    <w:abstractNumId w:val="10"/>
  </w:num>
  <w:num w:numId="19">
    <w:abstractNumId w:val="21"/>
  </w:num>
  <w:num w:numId="20">
    <w:abstractNumId w:val="16"/>
  </w:num>
  <w:num w:numId="21">
    <w:abstractNumId w:val="23"/>
  </w:num>
  <w:num w:numId="22">
    <w:abstractNumId w:val="0"/>
  </w:num>
  <w:num w:numId="23">
    <w:abstractNumId w:val="1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122E85"/>
    <w:rsid w:val="00154DE2"/>
    <w:rsid w:val="00160982"/>
    <w:rsid w:val="001819C7"/>
    <w:rsid w:val="00190410"/>
    <w:rsid w:val="00192325"/>
    <w:rsid w:val="001A3983"/>
    <w:rsid w:val="00234B06"/>
    <w:rsid w:val="002357B7"/>
    <w:rsid w:val="00244B1C"/>
    <w:rsid w:val="00254BCC"/>
    <w:rsid w:val="002627EF"/>
    <w:rsid w:val="00270A8F"/>
    <w:rsid w:val="002865B4"/>
    <w:rsid w:val="00292FFB"/>
    <w:rsid w:val="0029444B"/>
    <w:rsid w:val="003207F3"/>
    <w:rsid w:val="0032515C"/>
    <w:rsid w:val="003603EA"/>
    <w:rsid w:val="003D70FF"/>
    <w:rsid w:val="003F6A71"/>
    <w:rsid w:val="004712CB"/>
    <w:rsid w:val="00510DA7"/>
    <w:rsid w:val="00523EE3"/>
    <w:rsid w:val="005563E6"/>
    <w:rsid w:val="00566E53"/>
    <w:rsid w:val="00586367"/>
    <w:rsid w:val="005C41EF"/>
    <w:rsid w:val="005D6EE1"/>
    <w:rsid w:val="00616BE8"/>
    <w:rsid w:val="00652933"/>
    <w:rsid w:val="00697E4C"/>
    <w:rsid w:val="006A4079"/>
    <w:rsid w:val="006B2DBF"/>
    <w:rsid w:val="006D60B9"/>
    <w:rsid w:val="006F0A82"/>
    <w:rsid w:val="007033F2"/>
    <w:rsid w:val="00787ADB"/>
    <w:rsid w:val="007C49A0"/>
    <w:rsid w:val="007D1422"/>
    <w:rsid w:val="007D1563"/>
    <w:rsid w:val="007D3AC5"/>
    <w:rsid w:val="007E2D94"/>
    <w:rsid w:val="007F226F"/>
    <w:rsid w:val="00892249"/>
    <w:rsid w:val="00914859"/>
    <w:rsid w:val="00974905"/>
    <w:rsid w:val="00992583"/>
    <w:rsid w:val="00995C7C"/>
    <w:rsid w:val="009A33D6"/>
    <w:rsid w:val="009A49F7"/>
    <w:rsid w:val="00A4762C"/>
    <w:rsid w:val="00AE530B"/>
    <w:rsid w:val="00B012EF"/>
    <w:rsid w:val="00B051D5"/>
    <w:rsid w:val="00B20C40"/>
    <w:rsid w:val="00B50988"/>
    <w:rsid w:val="00B67844"/>
    <w:rsid w:val="00BE017E"/>
    <w:rsid w:val="00C1618B"/>
    <w:rsid w:val="00C446AF"/>
    <w:rsid w:val="00C63D71"/>
    <w:rsid w:val="00C74593"/>
    <w:rsid w:val="00C92E22"/>
    <w:rsid w:val="00CC0AD6"/>
    <w:rsid w:val="00CF4E7F"/>
    <w:rsid w:val="00D04FA2"/>
    <w:rsid w:val="00D072D4"/>
    <w:rsid w:val="00D60573"/>
    <w:rsid w:val="00D8605C"/>
    <w:rsid w:val="00DD2E68"/>
    <w:rsid w:val="00DE2A10"/>
    <w:rsid w:val="00E024F3"/>
    <w:rsid w:val="00E57E54"/>
    <w:rsid w:val="00EA5903"/>
    <w:rsid w:val="00ED541B"/>
    <w:rsid w:val="00EE3CD7"/>
    <w:rsid w:val="00EF3EB9"/>
    <w:rsid w:val="00F25E3F"/>
    <w:rsid w:val="00F434E9"/>
    <w:rsid w:val="00F93F8D"/>
    <w:rsid w:val="00F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8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m.gov/S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Jaclyn Zalesky</cp:lastModifiedBy>
  <cp:revision>2</cp:revision>
  <cp:lastPrinted>2018-10-26T17:02:00Z</cp:lastPrinted>
  <dcterms:created xsi:type="dcterms:W3CDTF">2020-06-05T19:39:00Z</dcterms:created>
  <dcterms:modified xsi:type="dcterms:W3CDTF">2020-06-05T19:39:00Z</dcterms:modified>
</cp:coreProperties>
</file>