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304" w14:textId="4FE94E7B" w:rsidR="0037070D" w:rsidRPr="0037070D" w:rsidRDefault="00DD2E68" w:rsidP="002F1312">
      <w:pPr>
        <w:pBdr>
          <w:bottom w:val="single" w:sz="18" w:space="1" w:color="auto"/>
        </w:pBdr>
        <w:jc w:val="center"/>
        <w:outlineLvl w:val="0"/>
        <w:rPr>
          <w:rFonts w:ascii="Calibri" w:hAnsi="Calibri" w:cs="Calibri"/>
          <w:b/>
          <w:sz w:val="22"/>
          <w:szCs w:val="22"/>
        </w:rPr>
      </w:pPr>
      <w:r w:rsidRPr="00F76328">
        <w:rPr>
          <w:rFonts w:ascii="Calibri" w:hAnsi="Calibri" w:cs="Calibri"/>
          <w:b/>
          <w:sz w:val="22"/>
          <w:szCs w:val="22"/>
        </w:rPr>
        <w:t>Appendix 1</w:t>
      </w:r>
      <w:r w:rsidR="00974905" w:rsidRPr="00F76328">
        <w:rPr>
          <w:rFonts w:ascii="Calibri" w:hAnsi="Calibri" w:cs="Calibri"/>
          <w:b/>
          <w:sz w:val="22"/>
          <w:szCs w:val="22"/>
        </w:rPr>
        <w:t>:</w:t>
      </w:r>
      <w:r w:rsidRPr="00F76328">
        <w:rPr>
          <w:rFonts w:ascii="Calibri" w:hAnsi="Calibri" w:cs="Calibri"/>
          <w:b/>
          <w:sz w:val="22"/>
          <w:szCs w:val="22"/>
        </w:rPr>
        <w:t xml:space="preserve"> </w:t>
      </w:r>
      <w:r w:rsidR="0032515C" w:rsidRPr="00F76328">
        <w:rPr>
          <w:rFonts w:ascii="Calibri" w:hAnsi="Calibri" w:cs="Calibri"/>
          <w:b/>
          <w:sz w:val="22"/>
          <w:szCs w:val="22"/>
        </w:rPr>
        <w:t>Application</w:t>
      </w:r>
      <w:r w:rsidR="00974905" w:rsidRPr="00F76328">
        <w:rPr>
          <w:rFonts w:ascii="Calibri" w:hAnsi="Calibri" w:cs="Calibri"/>
          <w:b/>
          <w:sz w:val="22"/>
          <w:szCs w:val="22"/>
        </w:rPr>
        <w:t xml:space="preserve"> Template </w:t>
      </w:r>
      <w:r w:rsidR="0032515C" w:rsidRPr="00F76328">
        <w:rPr>
          <w:rFonts w:ascii="Calibri" w:hAnsi="Calibri" w:cs="Calibri"/>
          <w:b/>
          <w:sz w:val="22"/>
          <w:szCs w:val="22"/>
        </w:rPr>
        <w:t xml:space="preserve">to </w:t>
      </w:r>
      <w:r w:rsidR="00354B5C">
        <w:rPr>
          <w:rFonts w:ascii="Calibri" w:hAnsi="Calibri" w:cs="Calibri"/>
          <w:b/>
          <w:sz w:val="22"/>
          <w:szCs w:val="22"/>
        </w:rPr>
        <w:t>Request for Proposal</w:t>
      </w:r>
      <w:r w:rsidR="0032254A" w:rsidRPr="00F76328">
        <w:rPr>
          <w:rFonts w:ascii="Calibri" w:hAnsi="Calibri" w:cs="Calibri"/>
          <w:b/>
          <w:sz w:val="22"/>
          <w:szCs w:val="22"/>
        </w:rPr>
        <w:t xml:space="preserve"> </w:t>
      </w:r>
      <w:r w:rsidR="004712CB" w:rsidRPr="00F76328">
        <w:rPr>
          <w:rFonts w:ascii="Calibri" w:hAnsi="Calibri" w:cs="Calibri"/>
          <w:b/>
          <w:sz w:val="22"/>
          <w:szCs w:val="22"/>
        </w:rPr>
        <w:t>(</w:t>
      </w:r>
      <w:r w:rsidR="00354B5C">
        <w:rPr>
          <w:rFonts w:ascii="Calibri" w:hAnsi="Calibri" w:cs="Calibri"/>
          <w:b/>
          <w:sz w:val="22"/>
          <w:szCs w:val="22"/>
        </w:rPr>
        <w:t>R</w:t>
      </w:r>
      <w:r w:rsidR="00354B5C" w:rsidRPr="00354B5C">
        <w:rPr>
          <w:rFonts w:ascii="Calibri" w:hAnsi="Calibri" w:cs="Calibri"/>
          <w:b/>
          <w:sz w:val="22"/>
          <w:szCs w:val="22"/>
        </w:rPr>
        <w:t>FP</w:t>
      </w:r>
      <w:r w:rsidR="004712CB" w:rsidRPr="00354B5C">
        <w:rPr>
          <w:rFonts w:ascii="Calibri" w:hAnsi="Calibri" w:cs="Calibri"/>
          <w:b/>
          <w:sz w:val="22"/>
          <w:szCs w:val="22"/>
        </w:rPr>
        <w:t># 1</w:t>
      </w:r>
      <w:r w:rsidR="002F3564">
        <w:rPr>
          <w:rFonts w:ascii="Calibri" w:hAnsi="Calibri" w:cs="Calibri"/>
          <w:b/>
          <w:sz w:val="22"/>
          <w:szCs w:val="22"/>
        </w:rPr>
        <w:t>39</w:t>
      </w:r>
      <w:r w:rsidR="004712CB" w:rsidRPr="00F76328">
        <w:rPr>
          <w:rFonts w:ascii="Calibri" w:hAnsi="Calibri" w:cs="Calibri"/>
          <w:b/>
          <w:sz w:val="22"/>
          <w:szCs w:val="22"/>
        </w:rPr>
        <w:t>)</w:t>
      </w:r>
      <w:r w:rsidR="0098318D">
        <w:rPr>
          <w:rFonts w:ascii="Calibri" w:hAnsi="Calibri" w:cs="Calibri"/>
          <w:b/>
          <w:sz w:val="22"/>
          <w:szCs w:val="22"/>
        </w:rPr>
        <w:t xml:space="preserve"> </w:t>
      </w:r>
      <w:r w:rsidR="002F3564">
        <w:rPr>
          <w:rFonts w:ascii="Calibri" w:hAnsi="Calibri" w:cs="Calibri"/>
          <w:b/>
          <w:sz w:val="22"/>
          <w:szCs w:val="22"/>
        </w:rPr>
        <w:t>–</w:t>
      </w:r>
      <w:r w:rsidR="0037070D">
        <w:rPr>
          <w:rFonts w:ascii="Calibri" w:hAnsi="Calibri" w:cs="Calibri"/>
          <w:b/>
          <w:sz w:val="22"/>
          <w:szCs w:val="22"/>
        </w:rPr>
        <w:t xml:space="preserve"> </w:t>
      </w:r>
      <w:r w:rsidR="002F3564">
        <w:rPr>
          <w:rFonts w:ascii="Calibri" w:hAnsi="Calibri" w:cs="Calibri"/>
          <w:b/>
          <w:sz w:val="22"/>
          <w:szCs w:val="22"/>
        </w:rPr>
        <w:t>San Francisco Homeless Outreach Teams (SFHOT) Services</w:t>
      </w:r>
      <w:r w:rsidR="0098318D">
        <w:rPr>
          <w:rFonts w:ascii="Calibri" w:hAnsi="Calibri" w:cs="Calibri"/>
          <w:b/>
          <w:sz w:val="22"/>
          <w:szCs w:val="22"/>
        </w:rPr>
        <w:t xml:space="preserve"> </w:t>
      </w:r>
    </w:p>
    <w:p w14:paraId="6AAEEC25" w14:textId="77777777" w:rsidR="00A4762C" w:rsidRPr="00F76328" w:rsidRDefault="00A4762C" w:rsidP="006E6255">
      <w:pPr>
        <w:pStyle w:val="BodyText2"/>
        <w:jc w:val="left"/>
        <w:rPr>
          <w:rFonts w:ascii="Calibri" w:hAnsi="Calibri" w:cs="Calibri"/>
          <w:szCs w:val="22"/>
        </w:rPr>
      </w:pPr>
    </w:p>
    <w:p w14:paraId="53A644CC" w14:textId="77777777" w:rsidR="00B67844" w:rsidRPr="00F76328" w:rsidRDefault="005D6EE1" w:rsidP="002803B0">
      <w:pPr>
        <w:numPr>
          <w:ilvl w:val="0"/>
          <w:numId w:val="1"/>
        </w:numPr>
        <w:rPr>
          <w:rFonts w:ascii="Calibri" w:hAnsi="Calibri" w:cs="Calibri"/>
          <w:b/>
          <w:sz w:val="22"/>
          <w:szCs w:val="22"/>
          <w:u w:val="single"/>
        </w:rPr>
      </w:pPr>
      <w:r w:rsidRPr="00F76328">
        <w:rPr>
          <w:rFonts w:ascii="Calibri" w:hAnsi="Calibri" w:cs="Calibri"/>
          <w:b/>
          <w:sz w:val="22"/>
          <w:szCs w:val="22"/>
          <w:u w:val="single"/>
        </w:rPr>
        <w:t>Cover Page</w:t>
      </w:r>
    </w:p>
    <w:p w14:paraId="2CAA1B87" w14:textId="77777777" w:rsidR="00B67844" w:rsidRPr="00F76328" w:rsidRDefault="00B67844" w:rsidP="00B67844">
      <w:pPr>
        <w:ind w:left="360"/>
        <w:rPr>
          <w:rFonts w:ascii="Calibri" w:hAnsi="Calibri" w:cs="Calibri"/>
          <w:b/>
          <w:sz w:val="22"/>
          <w:szCs w:val="22"/>
        </w:rPr>
      </w:pPr>
    </w:p>
    <w:p w14:paraId="374D5750" w14:textId="548BEFA1" w:rsidR="0032254A" w:rsidRPr="00DE763A" w:rsidRDefault="0032515C" w:rsidP="0032254A">
      <w:pPr>
        <w:pStyle w:val="TOC3"/>
        <w:rPr>
          <w:rFonts w:ascii="Calibri" w:hAnsi="Calibri" w:cs="Calibri"/>
        </w:rPr>
      </w:pPr>
      <w:r w:rsidRPr="00F76328">
        <w:rPr>
          <w:rFonts w:ascii="Calibri" w:hAnsi="Calibri" w:cs="Calibri"/>
        </w:rPr>
        <w:t>Applicant</w:t>
      </w:r>
      <w:r w:rsidR="00B67844" w:rsidRPr="00F76328">
        <w:rPr>
          <w:rFonts w:ascii="Calibri" w:hAnsi="Calibri" w:cs="Calibri"/>
        </w:rPr>
        <w:t xml:space="preserve"> Information</w:t>
      </w:r>
    </w:p>
    <w:p w14:paraId="1E33ED79" w14:textId="381EF33F" w:rsidR="002F3564" w:rsidRDefault="002F3564" w:rsidP="0032254A">
      <w:pPr>
        <w:rPr>
          <w:rFonts w:ascii="Calibri" w:hAnsi="Calibri" w:cs="Calibri"/>
          <w:b/>
          <w:bCs/>
          <w:sz w:val="22"/>
          <w:szCs w:val="22"/>
        </w:rPr>
      </w:pPr>
      <w:r w:rsidRPr="002F3564">
        <w:rPr>
          <w:rFonts w:ascii="Calibri" w:hAnsi="Calibri" w:cs="Calibri"/>
          <w:b/>
          <w:bCs/>
          <w:sz w:val="22"/>
          <w:szCs w:val="22"/>
        </w:rPr>
        <w:t>Lead Organization</w:t>
      </w:r>
    </w:p>
    <w:tbl>
      <w:tblPr>
        <w:tblStyle w:val="TableGrid"/>
        <w:tblW w:w="0" w:type="auto"/>
        <w:tblLook w:val="04A0" w:firstRow="1" w:lastRow="0" w:firstColumn="1" w:lastColumn="0" w:noHBand="0" w:noVBand="1"/>
      </w:tblPr>
      <w:tblGrid>
        <w:gridCol w:w="1679"/>
        <w:gridCol w:w="2952"/>
        <w:gridCol w:w="1513"/>
        <w:gridCol w:w="2928"/>
        <w:gridCol w:w="2662"/>
        <w:gridCol w:w="2656"/>
      </w:tblGrid>
      <w:tr w:rsidR="00F525E2" w14:paraId="0AF6C44F"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09DA048E" w14:textId="77777777" w:rsidR="00F525E2" w:rsidRDefault="00F525E2">
            <w:pPr>
              <w:rPr>
                <w:rFonts w:ascii="Calibri" w:hAnsi="Calibri" w:cs="Calibri"/>
                <w:b/>
                <w:sz w:val="22"/>
                <w:szCs w:val="22"/>
              </w:rPr>
            </w:pPr>
            <w:r>
              <w:rPr>
                <w:rFonts w:ascii="Calibri" w:hAnsi="Calibri" w:cs="Calibri"/>
                <w:b/>
                <w:sz w:val="22"/>
                <w:szCs w:val="22"/>
              </w:rPr>
              <w:t>Organization Name</w:t>
            </w:r>
          </w:p>
        </w:tc>
        <w:tc>
          <w:tcPr>
            <w:tcW w:w="2952" w:type="dxa"/>
            <w:tcBorders>
              <w:top w:val="single" w:sz="4" w:space="0" w:color="auto"/>
              <w:left w:val="single" w:sz="4" w:space="0" w:color="auto"/>
              <w:bottom w:val="single" w:sz="4" w:space="0" w:color="auto"/>
              <w:right w:val="single" w:sz="4" w:space="0" w:color="auto"/>
            </w:tcBorders>
          </w:tcPr>
          <w:p w14:paraId="0BED60AE"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2CA2A351" w14:textId="77777777" w:rsidR="00F525E2" w:rsidRDefault="00F525E2">
            <w:pPr>
              <w:rPr>
                <w:rFonts w:ascii="Calibri" w:hAnsi="Calibri" w:cs="Calibri"/>
                <w:b/>
                <w:sz w:val="22"/>
                <w:szCs w:val="22"/>
              </w:rPr>
            </w:pPr>
          </w:p>
        </w:tc>
        <w:tc>
          <w:tcPr>
            <w:tcW w:w="1513" w:type="dxa"/>
            <w:tcBorders>
              <w:top w:val="single" w:sz="4" w:space="0" w:color="auto"/>
              <w:left w:val="single" w:sz="4" w:space="0" w:color="auto"/>
              <w:bottom w:val="single" w:sz="4" w:space="0" w:color="auto"/>
              <w:right w:val="single" w:sz="4" w:space="0" w:color="auto"/>
            </w:tcBorders>
            <w:hideMark/>
          </w:tcPr>
          <w:p w14:paraId="7660256D" w14:textId="77777777" w:rsidR="00F525E2" w:rsidRDefault="00F525E2">
            <w:pPr>
              <w:rPr>
                <w:rFonts w:ascii="Calibri" w:hAnsi="Calibri" w:cs="Calibri"/>
                <w:b/>
                <w:sz w:val="22"/>
                <w:szCs w:val="22"/>
              </w:rPr>
            </w:pPr>
            <w:r>
              <w:rPr>
                <w:rFonts w:ascii="Calibri" w:hAnsi="Calibri" w:cs="Calibri"/>
                <w:b/>
                <w:sz w:val="22"/>
                <w:szCs w:val="22"/>
              </w:rPr>
              <w:t>City Supplier #</w:t>
            </w:r>
          </w:p>
        </w:tc>
        <w:tc>
          <w:tcPr>
            <w:tcW w:w="2928" w:type="dxa"/>
            <w:tcBorders>
              <w:top w:val="single" w:sz="4" w:space="0" w:color="auto"/>
              <w:left w:val="single" w:sz="4" w:space="0" w:color="auto"/>
              <w:bottom w:val="single" w:sz="4" w:space="0" w:color="auto"/>
              <w:right w:val="single" w:sz="4" w:space="0" w:color="auto"/>
            </w:tcBorders>
          </w:tcPr>
          <w:p w14:paraId="6188BFFB"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5639E3EA" w14:textId="77777777" w:rsidR="00F525E2" w:rsidRDefault="00F525E2">
            <w:pPr>
              <w:rPr>
                <w:rFonts w:ascii="Calibri" w:hAnsi="Calibri" w:cs="Calibr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05E958C9" w14:textId="77777777" w:rsidR="00F525E2" w:rsidRDefault="00F525E2">
            <w:pPr>
              <w:rPr>
                <w:rFonts w:ascii="Calibri" w:hAnsi="Calibri" w:cs="Calibri"/>
                <w:b/>
                <w:sz w:val="22"/>
                <w:szCs w:val="22"/>
              </w:rPr>
            </w:pPr>
            <w:r>
              <w:rPr>
                <w:rFonts w:ascii="Calibri" w:hAnsi="Calibri" w:cs="Calibri"/>
                <w:b/>
                <w:sz w:val="22"/>
                <w:szCs w:val="22"/>
              </w:rPr>
              <w:t>Federal ID #</w:t>
            </w:r>
          </w:p>
        </w:tc>
        <w:tc>
          <w:tcPr>
            <w:tcW w:w="2656" w:type="dxa"/>
            <w:tcBorders>
              <w:top w:val="single" w:sz="4" w:space="0" w:color="auto"/>
              <w:left w:val="single" w:sz="4" w:space="0" w:color="auto"/>
              <w:bottom w:val="single" w:sz="4" w:space="0" w:color="auto"/>
              <w:right w:val="single" w:sz="4" w:space="0" w:color="auto"/>
            </w:tcBorders>
          </w:tcPr>
          <w:p w14:paraId="63FFC327"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65EE887B" w14:textId="77777777" w:rsidR="00F525E2" w:rsidRDefault="00F525E2">
            <w:pPr>
              <w:rPr>
                <w:rFonts w:ascii="Calibri" w:hAnsi="Calibri" w:cs="Calibri"/>
                <w:bCs/>
                <w:sz w:val="22"/>
                <w:szCs w:val="22"/>
              </w:rPr>
            </w:pPr>
          </w:p>
        </w:tc>
      </w:tr>
      <w:tr w:rsidR="00F525E2" w14:paraId="0E5E6F84"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37D5B436" w14:textId="77777777" w:rsidR="00F525E2" w:rsidRDefault="00F525E2">
            <w:pPr>
              <w:rPr>
                <w:rFonts w:ascii="Calibri" w:hAnsi="Calibri" w:cs="Calibri"/>
                <w:b/>
                <w:sz w:val="22"/>
                <w:szCs w:val="22"/>
              </w:rPr>
            </w:pPr>
            <w:r>
              <w:rPr>
                <w:rFonts w:ascii="Calibri" w:hAnsi="Calibri" w:cs="Calibri"/>
                <w:b/>
                <w:sz w:val="22"/>
                <w:szCs w:val="22"/>
              </w:rPr>
              <w:t>Address</w:t>
            </w:r>
          </w:p>
        </w:tc>
        <w:tc>
          <w:tcPr>
            <w:tcW w:w="12711" w:type="dxa"/>
            <w:gridSpan w:val="5"/>
            <w:tcBorders>
              <w:top w:val="single" w:sz="4" w:space="0" w:color="auto"/>
              <w:left w:val="single" w:sz="4" w:space="0" w:color="auto"/>
              <w:bottom w:val="single" w:sz="4" w:space="0" w:color="auto"/>
              <w:right w:val="single" w:sz="4" w:space="0" w:color="auto"/>
            </w:tcBorders>
          </w:tcPr>
          <w:p w14:paraId="1C6F4739"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740C13BF" w14:textId="77777777" w:rsidR="00F525E2" w:rsidRDefault="00F525E2">
            <w:pPr>
              <w:rPr>
                <w:rFonts w:ascii="Calibri" w:hAnsi="Calibri" w:cs="Calibri"/>
                <w:b/>
                <w:sz w:val="22"/>
                <w:szCs w:val="22"/>
              </w:rPr>
            </w:pPr>
          </w:p>
        </w:tc>
      </w:tr>
      <w:tr w:rsidR="00F525E2" w14:paraId="4FE68A5A"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57E8C86F" w14:textId="77777777" w:rsidR="00F525E2" w:rsidRDefault="00F525E2">
            <w:pPr>
              <w:rPr>
                <w:rFonts w:ascii="Calibri" w:hAnsi="Calibri" w:cs="Calibri"/>
                <w:b/>
                <w:sz w:val="22"/>
                <w:szCs w:val="22"/>
              </w:rPr>
            </w:pPr>
            <w:r>
              <w:rPr>
                <w:rFonts w:ascii="Calibri" w:hAnsi="Calibri" w:cs="Calibri"/>
                <w:b/>
                <w:sz w:val="22"/>
                <w:szCs w:val="22"/>
              </w:rPr>
              <w:t>Director Name</w:t>
            </w:r>
          </w:p>
        </w:tc>
        <w:tc>
          <w:tcPr>
            <w:tcW w:w="2952" w:type="dxa"/>
            <w:tcBorders>
              <w:top w:val="single" w:sz="4" w:space="0" w:color="auto"/>
              <w:left w:val="single" w:sz="4" w:space="0" w:color="auto"/>
              <w:bottom w:val="single" w:sz="4" w:space="0" w:color="auto"/>
              <w:right w:val="single" w:sz="4" w:space="0" w:color="auto"/>
            </w:tcBorders>
          </w:tcPr>
          <w:p w14:paraId="185E2DFB"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7016BFFC" w14:textId="77777777" w:rsidR="00F525E2" w:rsidRDefault="00F525E2">
            <w:pPr>
              <w:rPr>
                <w:rFonts w:ascii="Calibri" w:hAnsi="Calibri" w:cs="Calibri"/>
                <w:b/>
                <w:sz w:val="22"/>
                <w:szCs w:val="22"/>
              </w:rPr>
            </w:pPr>
          </w:p>
        </w:tc>
        <w:tc>
          <w:tcPr>
            <w:tcW w:w="1513" w:type="dxa"/>
            <w:tcBorders>
              <w:top w:val="single" w:sz="4" w:space="0" w:color="auto"/>
              <w:left w:val="single" w:sz="4" w:space="0" w:color="auto"/>
              <w:bottom w:val="single" w:sz="4" w:space="0" w:color="auto"/>
              <w:right w:val="single" w:sz="4" w:space="0" w:color="auto"/>
            </w:tcBorders>
            <w:hideMark/>
          </w:tcPr>
          <w:p w14:paraId="33D02387" w14:textId="77777777" w:rsidR="00F525E2" w:rsidRDefault="00F525E2">
            <w:pPr>
              <w:rPr>
                <w:rFonts w:ascii="Calibri" w:hAnsi="Calibri" w:cs="Calibri"/>
                <w:b/>
                <w:sz w:val="22"/>
                <w:szCs w:val="22"/>
              </w:rPr>
            </w:pPr>
            <w:r>
              <w:rPr>
                <w:rFonts w:ascii="Calibri" w:hAnsi="Calibri" w:cs="Calibri"/>
                <w:b/>
                <w:sz w:val="22"/>
                <w:szCs w:val="22"/>
              </w:rPr>
              <w:t>Director Phone</w:t>
            </w:r>
          </w:p>
        </w:tc>
        <w:tc>
          <w:tcPr>
            <w:tcW w:w="2928" w:type="dxa"/>
            <w:tcBorders>
              <w:top w:val="single" w:sz="4" w:space="0" w:color="auto"/>
              <w:left w:val="single" w:sz="4" w:space="0" w:color="auto"/>
              <w:bottom w:val="single" w:sz="4" w:space="0" w:color="auto"/>
              <w:right w:val="single" w:sz="4" w:space="0" w:color="auto"/>
            </w:tcBorders>
          </w:tcPr>
          <w:p w14:paraId="52EFCAFB"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544AF053" w14:textId="77777777" w:rsidR="00F525E2" w:rsidRDefault="00F525E2">
            <w:pPr>
              <w:rPr>
                <w:rFonts w:ascii="Calibri" w:hAnsi="Calibri" w:cs="Calibr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59F284A1" w14:textId="77777777" w:rsidR="00F525E2" w:rsidRDefault="00F525E2">
            <w:pPr>
              <w:rPr>
                <w:rFonts w:ascii="Calibri" w:hAnsi="Calibri" w:cs="Calibri"/>
                <w:b/>
                <w:sz w:val="22"/>
                <w:szCs w:val="22"/>
              </w:rPr>
            </w:pPr>
            <w:r>
              <w:rPr>
                <w:rFonts w:ascii="Calibri" w:hAnsi="Calibri" w:cs="Calibri"/>
                <w:b/>
                <w:sz w:val="22"/>
                <w:szCs w:val="22"/>
              </w:rPr>
              <w:t>Director Email</w:t>
            </w:r>
          </w:p>
        </w:tc>
        <w:tc>
          <w:tcPr>
            <w:tcW w:w="2656" w:type="dxa"/>
            <w:tcBorders>
              <w:top w:val="single" w:sz="4" w:space="0" w:color="auto"/>
              <w:left w:val="single" w:sz="4" w:space="0" w:color="auto"/>
              <w:bottom w:val="single" w:sz="4" w:space="0" w:color="auto"/>
              <w:right w:val="single" w:sz="4" w:space="0" w:color="auto"/>
            </w:tcBorders>
          </w:tcPr>
          <w:p w14:paraId="47D70495"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1ED797C8" w14:textId="77777777" w:rsidR="00F525E2" w:rsidRDefault="00F525E2">
            <w:pPr>
              <w:rPr>
                <w:rFonts w:ascii="Calibri" w:hAnsi="Calibri" w:cs="Calibri"/>
                <w:b/>
                <w:sz w:val="22"/>
                <w:szCs w:val="22"/>
              </w:rPr>
            </w:pPr>
          </w:p>
        </w:tc>
      </w:tr>
      <w:tr w:rsidR="00F525E2" w14:paraId="1445F10D"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5A568F76" w14:textId="77777777" w:rsidR="00F525E2" w:rsidRDefault="00F525E2">
            <w:pPr>
              <w:rPr>
                <w:rFonts w:ascii="Calibri" w:hAnsi="Calibri" w:cs="Calibri"/>
                <w:b/>
                <w:sz w:val="22"/>
                <w:szCs w:val="22"/>
              </w:rPr>
            </w:pPr>
            <w:r>
              <w:rPr>
                <w:rFonts w:ascii="Calibri" w:hAnsi="Calibri" w:cs="Calibri"/>
                <w:b/>
                <w:sz w:val="22"/>
                <w:szCs w:val="22"/>
              </w:rPr>
              <w:t>Point of Contact</w:t>
            </w:r>
          </w:p>
        </w:tc>
        <w:tc>
          <w:tcPr>
            <w:tcW w:w="2952" w:type="dxa"/>
            <w:tcBorders>
              <w:top w:val="single" w:sz="4" w:space="0" w:color="auto"/>
              <w:left w:val="single" w:sz="4" w:space="0" w:color="auto"/>
              <w:bottom w:val="single" w:sz="4" w:space="0" w:color="auto"/>
              <w:right w:val="single" w:sz="4" w:space="0" w:color="auto"/>
            </w:tcBorders>
          </w:tcPr>
          <w:p w14:paraId="45CA89DE"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0617E7FD" w14:textId="77777777" w:rsidR="00F525E2" w:rsidRDefault="00F525E2">
            <w:pPr>
              <w:rPr>
                <w:rFonts w:ascii="Calibri" w:hAnsi="Calibri" w:cs="Calibri"/>
                <w:bCs/>
                <w:sz w:val="22"/>
                <w:szCs w:val="22"/>
              </w:rPr>
            </w:pPr>
          </w:p>
        </w:tc>
        <w:tc>
          <w:tcPr>
            <w:tcW w:w="1513" w:type="dxa"/>
            <w:tcBorders>
              <w:top w:val="single" w:sz="4" w:space="0" w:color="auto"/>
              <w:left w:val="single" w:sz="4" w:space="0" w:color="auto"/>
              <w:bottom w:val="single" w:sz="4" w:space="0" w:color="auto"/>
              <w:right w:val="single" w:sz="4" w:space="0" w:color="auto"/>
            </w:tcBorders>
            <w:hideMark/>
          </w:tcPr>
          <w:p w14:paraId="5E2B7C52" w14:textId="77777777" w:rsidR="00F525E2" w:rsidRDefault="00F525E2">
            <w:pPr>
              <w:rPr>
                <w:rFonts w:ascii="Calibri" w:hAnsi="Calibri" w:cs="Calibri"/>
                <w:b/>
                <w:sz w:val="22"/>
                <w:szCs w:val="22"/>
              </w:rPr>
            </w:pPr>
            <w:r>
              <w:rPr>
                <w:rFonts w:ascii="Calibri" w:hAnsi="Calibri" w:cs="Calibri"/>
                <w:b/>
                <w:sz w:val="22"/>
                <w:szCs w:val="22"/>
              </w:rPr>
              <w:t>Point of Contact Phone</w:t>
            </w:r>
          </w:p>
        </w:tc>
        <w:tc>
          <w:tcPr>
            <w:tcW w:w="2928" w:type="dxa"/>
            <w:tcBorders>
              <w:top w:val="single" w:sz="4" w:space="0" w:color="auto"/>
              <w:left w:val="single" w:sz="4" w:space="0" w:color="auto"/>
              <w:bottom w:val="single" w:sz="4" w:space="0" w:color="auto"/>
              <w:right w:val="single" w:sz="4" w:space="0" w:color="auto"/>
            </w:tcBorders>
          </w:tcPr>
          <w:p w14:paraId="454D4475"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40482135" w14:textId="77777777" w:rsidR="00F525E2" w:rsidRDefault="00F525E2">
            <w:pPr>
              <w:rPr>
                <w:rFonts w:ascii="Calibri" w:hAnsi="Calibri" w:cs="Calibri"/>
                <w:bCs/>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2A2ECCE4" w14:textId="77777777" w:rsidR="00F525E2" w:rsidRDefault="00F525E2">
            <w:pPr>
              <w:rPr>
                <w:rFonts w:ascii="Calibri" w:hAnsi="Calibri" w:cs="Calibri"/>
                <w:b/>
                <w:sz w:val="22"/>
                <w:szCs w:val="22"/>
              </w:rPr>
            </w:pPr>
            <w:r>
              <w:rPr>
                <w:rFonts w:ascii="Calibri" w:hAnsi="Calibri" w:cs="Calibri"/>
                <w:b/>
                <w:sz w:val="22"/>
                <w:szCs w:val="22"/>
              </w:rPr>
              <w:t>Point of Contact Email</w:t>
            </w:r>
          </w:p>
        </w:tc>
        <w:tc>
          <w:tcPr>
            <w:tcW w:w="2656" w:type="dxa"/>
            <w:tcBorders>
              <w:top w:val="single" w:sz="4" w:space="0" w:color="auto"/>
              <w:left w:val="single" w:sz="4" w:space="0" w:color="auto"/>
              <w:bottom w:val="single" w:sz="4" w:space="0" w:color="auto"/>
              <w:right w:val="single" w:sz="4" w:space="0" w:color="auto"/>
            </w:tcBorders>
          </w:tcPr>
          <w:p w14:paraId="60770A1D"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51CBD8B8" w14:textId="77777777" w:rsidR="00F525E2" w:rsidRDefault="00F525E2">
            <w:pPr>
              <w:rPr>
                <w:rFonts w:ascii="Calibri" w:hAnsi="Calibri" w:cs="Calibri"/>
                <w:bCs/>
                <w:sz w:val="22"/>
                <w:szCs w:val="22"/>
              </w:rPr>
            </w:pPr>
          </w:p>
        </w:tc>
      </w:tr>
      <w:tr w:rsidR="00F525E2" w14:paraId="7605D0B5"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5A3D29E8" w14:textId="06838311" w:rsidR="00F525E2" w:rsidRDefault="00F525E2">
            <w:pPr>
              <w:rPr>
                <w:rFonts w:ascii="Calibri" w:hAnsi="Calibri" w:cs="Calibri"/>
                <w:b/>
                <w:sz w:val="22"/>
                <w:szCs w:val="22"/>
              </w:rPr>
            </w:pPr>
            <w:r>
              <w:rPr>
                <w:rFonts w:ascii="Calibri" w:hAnsi="Calibri" w:cs="Calibri"/>
                <w:b/>
                <w:sz w:val="22"/>
                <w:szCs w:val="22"/>
              </w:rPr>
              <w:t xml:space="preserve">Subcontractor Name </w:t>
            </w:r>
          </w:p>
        </w:tc>
        <w:tc>
          <w:tcPr>
            <w:tcW w:w="2952" w:type="dxa"/>
            <w:tcBorders>
              <w:top w:val="single" w:sz="4" w:space="0" w:color="auto"/>
              <w:left w:val="single" w:sz="4" w:space="0" w:color="auto"/>
              <w:bottom w:val="single" w:sz="4" w:space="0" w:color="auto"/>
              <w:right w:val="single" w:sz="4" w:space="0" w:color="auto"/>
            </w:tcBorders>
            <w:hideMark/>
          </w:tcPr>
          <w:p w14:paraId="777D8D3C"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tc>
        <w:tc>
          <w:tcPr>
            <w:tcW w:w="1513" w:type="dxa"/>
            <w:tcBorders>
              <w:top w:val="single" w:sz="4" w:space="0" w:color="auto"/>
              <w:left w:val="single" w:sz="4" w:space="0" w:color="auto"/>
              <w:bottom w:val="single" w:sz="4" w:space="0" w:color="auto"/>
              <w:right w:val="single" w:sz="4" w:space="0" w:color="auto"/>
            </w:tcBorders>
            <w:hideMark/>
          </w:tcPr>
          <w:p w14:paraId="26A01C7A" w14:textId="77777777" w:rsidR="00F525E2" w:rsidRDefault="00F525E2">
            <w:pPr>
              <w:rPr>
                <w:rFonts w:ascii="Calibri" w:hAnsi="Calibri" w:cs="Calibri"/>
                <w:b/>
                <w:sz w:val="22"/>
                <w:szCs w:val="22"/>
              </w:rPr>
            </w:pPr>
            <w:r>
              <w:rPr>
                <w:rFonts w:ascii="Calibri" w:hAnsi="Calibri" w:cs="Calibri"/>
                <w:b/>
                <w:sz w:val="22"/>
                <w:szCs w:val="22"/>
              </w:rPr>
              <w:t>Subcontractor</w:t>
            </w:r>
          </w:p>
          <w:p w14:paraId="67713A87" w14:textId="0EA5FC6F" w:rsidR="00F525E2" w:rsidRDefault="00F525E2">
            <w:pPr>
              <w:rPr>
                <w:rFonts w:ascii="Calibri" w:hAnsi="Calibri" w:cs="Calibri"/>
                <w:b/>
                <w:sz w:val="22"/>
                <w:szCs w:val="22"/>
              </w:rPr>
            </w:pPr>
            <w:r>
              <w:rPr>
                <w:rFonts w:ascii="Calibri" w:hAnsi="Calibri" w:cs="Calibri"/>
                <w:b/>
                <w:sz w:val="22"/>
                <w:szCs w:val="22"/>
              </w:rPr>
              <w:t xml:space="preserve">Address </w:t>
            </w:r>
          </w:p>
        </w:tc>
        <w:tc>
          <w:tcPr>
            <w:tcW w:w="8246" w:type="dxa"/>
            <w:gridSpan w:val="3"/>
            <w:tcBorders>
              <w:top w:val="single" w:sz="4" w:space="0" w:color="auto"/>
              <w:left w:val="single" w:sz="4" w:space="0" w:color="auto"/>
              <w:bottom w:val="single" w:sz="4" w:space="0" w:color="auto"/>
              <w:right w:val="single" w:sz="4" w:space="0" w:color="auto"/>
            </w:tcBorders>
            <w:hideMark/>
          </w:tcPr>
          <w:p w14:paraId="7DDF2E72" w14:textId="77777777" w:rsidR="00F525E2" w:rsidRDefault="00F525E2">
            <w:pPr>
              <w:rPr>
                <w:rFonts w:ascii="Calibri" w:hAnsi="Calibri" w:cs="Calibri"/>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tc>
      </w:tr>
    </w:tbl>
    <w:p w14:paraId="53544A58" w14:textId="77777777" w:rsidR="00813F5C" w:rsidRPr="00F76328" w:rsidRDefault="00813F5C" w:rsidP="00B67844">
      <w:pPr>
        <w:rPr>
          <w:rFonts w:ascii="Calibri" w:hAnsi="Calibri" w:cs="Calibri"/>
          <w:sz w:val="22"/>
          <w:szCs w:val="22"/>
        </w:rPr>
      </w:pPr>
    </w:p>
    <w:p w14:paraId="603F889C" w14:textId="77777777" w:rsidR="00B67844" w:rsidRPr="00F76328" w:rsidRDefault="00B67844" w:rsidP="005D6EE1">
      <w:pPr>
        <w:pStyle w:val="TOC3"/>
        <w:rPr>
          <w:rFonts w:ascii="Calibri" w:hAnsi="Calibri" w:cs="Calibri"/>
        </w:rPr>
      </w:pPr>
      <w:r w:rsidRPr="00F76328">
        <w:rPr>
          <w:rFonts w:ascii="Calibri" w:hAnsi="Calibri" w:cs="Calibri"/>
        </w:rPr>
        <w:t xml:space="preserve">Certifications </w:t>
      </w:r>
    </w:p>
    <w:p w14:paraId="0068B253"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 xml:space="preserve">I understand that the </w:t>
      </w:r>
      <w:r w:rsidR="00FC36B0" w:rsidRPr="00F76328">
        <w:rPr>
          <w:rFonts w:ascii="Calibri" w:hAnsi="Calibri" w:cs="Calibri"/>
          <w:sz w:val="22"/>
          <w:szCs w:val="22"/>
        </w:rPr>
        <w:t>City</w:t>
      </w:r>
      <w:r w:rsidRPr="00F76328">
        <w:rPr>
          <w:rFonts w:ascii="Calibri" w:hAnsi="Calibri" w:cs="Calibri"/>
          <w:sz w:val="22"/>
          <w:szCs w:val="22"/>
        </w:rPr>
        <w:t xml:space="preserve"> reserves the right to modify </w:t>
      </w:r>
      <w:r w:rsidR="00FC36B0" w:rsidRPr="00F76328">
        <w:rPr>
          <w:rFonts w:ascii="Calibri" w:hAnsi="Calibri" w:cs="Calibri"/>
          <w:sz w:val="22"/>
          <w:szCs w:val="22"/>
        </w:rPr>
        <w:t>agreement</w:t>
      </w:r>
      <w:r w:rsidRPr="00F76328">
        <w:rPr>
          <w:rFonts w:ascii="Calibri" w:hAnsi="Calibri" w:cs="Calibri"/>
          <w:sz w:val="22"/>
          <w:szCs w:val="22"/>
        </w:rPr>
        <w:t xml:space="preserve"> requirements at the time of funding and/or during the agreement negotiations; that a</w:t>
      </w:r>
      <w:r w:rsidR="00FC36B0" w:rsidRPr="00F76328">
        <w:rPr>
          <w:rFonts w:ascii="Calibri" w:hAnsi="Calibri" w:cs="Calibri"/>
          <w:sz w:val="22"/>
          <w:szCs w:val="22"/>
        </w:rPr>
        <w:t xml:space="preserve">n agreement </w:t>
      </w:r>
      <w:r w:rsidRPr="00F76328">
        <w:rPr>
          <w:rFonts w:ascii="Calibri" w:hAnsi="Calibri" w:cs="Calibri"/>
          <w:sz w:val="22"/>
          <w:szCs w:val="22"/>
        </w:rPr>
        <w:t xml:space="preserve">may be negotiated for a portion of the amount requested; that funding sources are subject to change; and that there is no </w:t>
      </w:r>
      <w:r w:rsidR="00FC36B0" w:rsidRPr="00F76328">
        <w:rPr>
          <w:rFonts w:ascii="Calibri" w:hAnsi="Calibri" w:cs="Calibri"/>
          <w:sz w:val="22"/>
          <w:szCs w:val="22"/>
        </w:rPr>
        <w:t>agreement</w:t>
      </w:r>
      <w:r w:rsidRPr="00F76328">
        <w:rPr>
          <w:rFonts w:ascii="Calibri" w:hAnsi="Calibri" w:cs="Calibri"/>
          <w:sz w:val="22"/>
          <w:szCs w:val="22"/>
        </w:rPr>
        <w:t xml:space="preserve"> until a written </w:t>
      </w:r>
      <w:r w:rsidR="00FC36B0" w:rsidRPr="00F76328">
        <w:rPr>
          <w:rFonts w:ascii="Calibri" w:hAnsi="Calibri" w:cs="Calibri"/>
          <w:sz w:val="22"/>
          <w:szCs w:val="22"/>
        </w:rPr>
        <w:t>grant/contract</w:t>
      </w:r>
      <w:r w:rsidRPr="00F76328">
        <w:rPr>
          <w:rFonts w:ascii="Calibri" w:hAnsi="Calibri" w:cs="Calibri"/>
          <w:sz w:val="22"/>
          <w:szCs w:val="22"/>
        </w:rPr>
        <w:t xml:space="preserve"> has been signed by both parties and approved by all applicable City agencies.  </w:t>
      </w:r>
    </w:p>
    <w:p w14:paraId="4B8DD1F9" w14:textId="77777777" w:rsidR="00BE017E" w:rsidRPr="00F76328" w:rsidRDefault="00BE017E" w:rsidP="00BE017E">
      <w:pPr>
        <w:rPr>
          <w:rFonts w:ascii="Calibri" w:hAnsi="Calibri" w:cs="Calibri"/>
          <w:sz w:val="22"/>
          <w:szCs w:val="22"/>
        </w:rPr>
      </w:pPr>
    </w:p>
    <w:p w14:paraId="1ABD23AA" w14:textId="43E5060F" w:rsidR="00B67844" w:rsidRPr="00F76328" w:rsidRDefault="00B67844" w:rsidP="00FC36B0">
      <w:pPr>
        <w:ind w:left="810"/>
        <w:rPr>
          <w:rFonts w:ascii="Calibri" w:hAnsi="Calibri" w:cs="Calibri"/>
          <w:b/>
          <w:sz w:val="22"/>
          <w:szCs w:val="22"/>
        </w:rPr>
      </w:pPr>
      <w:r w:rsidRPr="00F76328">
        <w:rPr>
          <w:rFonts w:ascii="Calibri" w:hAnsi="Calibri" w:cs="Calibri"/>
          <w:sz w:val="22"/>
          <w:szCs w:val="22"/>
        </w:rPr>
        <w:t xml:space="preserve">In accordance with Administrative Code Chapter 12X, I certify that my company is headquartered at the following address </w:t>
      </w:r>
      <w:r w:rsidR="00DE2A10" w:rsidRPr="00F76328">
        <w:rPr>
          <w:rFonts w:ascii="Calibri" w:hAnsi="Calibri" w:cs="Calibri"/>
          <w:b/>
          <w:sz w:val="22"/>
          <w:szCs w:val="22"/>
        </w:rPr>
        <w:t xml:space="preserve"> </w:t>
      </w:r>
      <w:r w:rsidR="00DE2A10" w:rsidRPr="00F76328">
        <w:rPr>
          <w:rFonts w:ascii="Calibri" w:hAnsi="Calibri" w:cs="Calibri"/>
          <w:bCs/>
          <w:sz w:val="22"/>
          <w:szCs w:val="22"/>
        </w:rPr>
        <w:fldChar w:fldCharType="begin">
          <w:ffData>
            <w:name w:val="Text1"/>
            <w:enabled/>
            <w:calcOnExit w:val="0"/>
            <w:textInput/>
          </w:ffData>
        </w:fldChar>
      </w:r>
      <w:r w:rsidR="00DE2A10" w:rsidRPr="00F76328">
        <w:rPr>
          <w:rFonts w:ascii="Calibri" w:hAnsi="Calibri" w:cs="Calibri"/>
          <w:bCs/>
          <w:sz w:val="22"/>
          <w:szCs w:val="22"/>
        </w:rPr>
        <w:instrText xml:space="preserve"> FORMTEXT </w:instrText>
      </w:r>
      <w:r w:rsidR="00DE2A10" w:rsidRPr="00F76328">
        <w:rPr>
          <w:rFonts w:ascii="Calibri" w:hAnsi="Calibri" w:cs="Calibri"/>
          <w:bCs/>
          <w:sz w:val="22"/>
          <w:szCs w:val="22"/>
        </w:rPr>
      </w:r>
      <w:r w:rsidR="00DE2A10" w:rsidRPr="00F76328">
        <w:rPr>
          <w:rFonts w:ascii="Calibri" w:hAnsi="Calibri" w:cs="Calibri"/>
          <w:bCs/>
          <w:sz w:val="22"/>
          <w:szCs w:val="22"/>
        </w:rPr>
        <w:fldChar w:fldCharType="separate"/>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sz w:val="22"/>
          <w:szCs w:val="22"/>
        </w:rPr>
        <w:fldChar w:fldCharType="end"/>
      </w:r>
      <w:r w:rsidRPr="00F76328">
        <w:rPr>
          <w:rFonts w:ascii="Calibri" w:hAnsi="Calibri" w:cs="Calibri"/>
          <w:sz w:val="22"/>
          <w:szCs w:val="22"/>
        </w:rPr>
        <w:t>. I will notify the City if my company's headquarters moves.</w:t>
      </w:r>
    </w:p>
    <w:p w14:paraId="650DE954" w14:textId="77777777" w:rsidR="00B67844" w:rsidRPr="00F76328" w:rsidRDefault="00B67844" w:rsidP="00B67844">
      <w:pPr>
        <w:ind w:left="810"/>
        <w:rPr>
          <w:rFonts w:ascii="Calibri" w:hAnsi="Calibri" w:cs="Calibri"/>
          <w:sz w:val="22"/>
          <w:szCs w:val="22"/>
        </w:rPr>
      </w:pPr>
    </w:p>
    <w:p w14:paraId="61BD1AAC" w14:textId="50E69A5C" w:rsidR="00B67844" w:rsidRPr="00F76328" w:rsidRDefault="00B67844" w:rsidP="00B67844">
      <w:pPr>
        <w:ind w:left="810"/>
        <w:rPr>
          <w:rFonts w:ascii="Calibri" w:hAnsi="Calibri" w:cs="Calibri"/>
          <w:color w:val="000000"/>
          <w:sz w:val="22"/>
          <w:szCs w:val="22"/>
        </w:rPr>
      </w:pPr>
      <w:r w:rsidRPr="00F76328">
        <w:rPr>
          <w:rFonts w:ascii="Calibri" w:hAnsi="Calibri" w:cs="Calibri"/>
          <w:color w:val="000000"/>
          <w:sz w:val="22"/>
          <w:szCs w:val="22"/>
        </w:rPr>
        <w:t xml:space="preserve">The signatory below is a person authorized to obligate the </w:t>
      </w:r>
      <w:r w:rsidR="0032515C" w:rsidRPr="00F76328">
        <w:rPr>
          <w:rFonts w:ascii="Calibri" w:hAnsi="Calibri" w:cs="Calibri"/>
          <w:color w:val="000000"/>
          <w:sz w:val="22"/>
          <w:szCs w:val="22"/>
        </w:rPr>
        <w:t>Applicant</w:t>
      </w:r>
      <w:r w:rsidRPr="00F76328">
        <w:rPr>
          <w:rFonts w:ascii="Calibri" w:hAnsi="Calibri" w:cs="Calibri"/>
          <w:color w:val="000000"/>
          <w:sz w:val="22"/>
          <w:szCs w:val="22"/>
        </w:rPr>
        <w:t xml:space="preserve"> to perform the </w:t>
      </w:r>
      <w:r w:rsidR="00995C7C" w:rsidRPr="00F76328">
        <w:rPr>
          <w:rFonts w:ascii="Calibri" w:hAnsi="Calibri" w:cs="Calibri"/>
          <w:color w:val="000000"/>
          <w:sz w:val="22"/>
          <w:szCs w:val="22"/>
        </w:rPr>
        <w:t xml:space="preserve">commitments contained in the </w:t>
      </w:r>
      <w:r w:rsidR="008B13A1">
        <w:rPr>
          <w:rFonts w:ascii="Calibri" w:hAnsi="Calibri" w:cs="Calibri"/>
          <w:color w:val="000000"/>
          <w:sz w:val="22"/>
          <w:szCs w:val="22"/>
        </w:rPr>
        <w:t>RFP</w:t>
      </w:r>
      <w:r w:rsidR="008B13A1" w:rsidRPr="00F76328">
        <w:rPr>
          <w:rFonts w:ascii="Calibri" w:hAnsi="Calibri" w:cs="Calibri"/>
          <w:color w:val="000000"/>
          <w:sz w:val="22"/>
          <w:szCs w:val="22"/>
        </w:rPr>
        <w:t xml:space="preserve"> </w:t>
      </w:r>
      <w:r w:rsidRPr="00F76328">
        <w:rPr>
          <w:rFonts w:ascii="Calibri" w:hAnsi="Calibri" w:cs="Calibri"/>
          <w:color w:val="000000"/>
          <w:sz w:val="22"/>
          <w:szCs w:val="22"/>
        </w:rPr>
        <w:t xml:space="preserve">and </w:t>
      </w:r>
      <w:r w:rsidR="00995C7C" w:rsidRPr="00F76328">
        <w:rPr>
          <w:rFonts w:ascii="Calibri" w:hAnsi="Calibri" w:cs="Calibri"/>
          <w:color w:val="000000"/>
          <w:sz w:val="22"/>
          <w:szCs w:val="22"/>
        </w:rPr>
        <w:t>application</w:t>
      </w:r>
      <w:r w:rsidRPr="00F76328">
        <w:rPr>
          <w:rFonts w:ascii="Calibri" w:hAnsi="Calibri" w:cs="Calibri"/>
          <w:color w:val="000000"/>
          <w:sz w:val="22"/>
          <w:szCs w:val="22"/>
        </w:rPr>
        <w:t xml:space="preserve">. Submission of this document will constitute a representation by the </w:t>
      </w:r>
      <w:r w:rsidR="006E6255" w:rsidRPr="00F76328">
        <w:rPr>
          <w:rFonts w:ascii="Calibri" w:hAnsi="Calibri" w:cs="Calibri"/>
          <w:color w:val="000000"/>
          <w:sz w:val="22"/>
          <w:szCs w:val="22"/>
        </w:rPr>
        <w:t xml:space="preserve">above </w:t>
      </w:r>
      <w:r w:rsidRPr="00F76328">
        <w:rPr>
          <w:rFonts w:ascii="Calibri" w:hAnsi="Calibri" w:cs="Calibri"/>
          <w:color w:val="000000"/>
          <w:sz w:val="22"/>
          <w:szCs w:val="22"/>
        </w:rPr>
        <w:t>organization</w:t>
      </w:r>
      <w:r w:rsidR="006E6255" w:rsidRPr="00F76328">
        <w:rPr>
          <w:rFonts w:ascii="Calibri" w:hAnsi="Calibri" w:cs="Calibri"/>
          <w:color w:val="000000"/>
          <w:sz w:val="22"/>
          <w:szCs w:val="22"/>
        </w:rPr>
        <w:t>(s)</w:t>
      </w:r>
      <w:r w:rsidRPr="00F76328">
        <w:rPr>
          <w:rFonts w:ascii="Calibri" w:hAnsi="Calibri" w:cs="Calibri"/>
          <w:color w:val="000000"/>
          <w:sz w:val="22"/>
          <w:szCs w:val="22"/>
        </w:rPr>
        <w:t xml:space="preserve"> that </w:t>
      </w:r>
      <w:r w:rsidR="006E6255" w:rsidRPr="00F76328">
        <w:rPr>
          <w:rFonts w:ascii="Calibri" w:hAnsi="Calibri" w:cs="Calibri"/>
          <w:color w:val="000000"/>
          <w:sz w:val="22"/>
          <w:szCs w:val="22"/>
        </w:rPr>
        <w:t>they</w:t>
      </w:r>
      <w:r w:rsidRPr="00F76328">
        <w:rPr>
          <w:rFonts w:ascii="Calibri" w:hAnsi="Calibri" w:cs="Calibri"/>
          <w:color w:val="000000"/>
          <w:sz w:val="22"/>
          <w:szCs w:val="22"/>
        </w:rPr>
        <w:t xml:space="preserve"> </w:t>
      </w:r>
      <w:r w:rsidR="00AC2DF0">
        <w:rPr>
          <w:rFonts w:ascii="Calibri" w:hAnsi="Calibri" w:cs="Calibri"/>
          <w:color w:val="000000"/>
          <w:sz w:val="22"/>
          <w:szCs w:val="22"/>
        </w:rPr>
        <w:t xml:space="preserve">are </w:t>
      </w:r>
      <w:r w:rsidRPr="00F76328">
        <w:rPr>
          <w:rFonts w:ascii="Calibri" w:hAnsi="Calibri" w:cs="Calibri"/>
          <w:color w:val="000000"/>
          <w:sz w:val="22"/>
          <w:szCs w:val="22"/>
        </w:rPr>
        <w:t>willing and able to perform the commitments and r</w:t>
      </w:r>
      <w:r w:rsidR="00995C7C" w:rsidRPr="00F76328">
        <w:rPr>
          <w:rFonts w:ascii="Calibri" w:hAnsi="Calibri" w:cs="Calibri"/>
          <w:color w:val="000000"/>
          <w:sz w:val="22"/>
          <w:szCs w:val="22"/>
        </w:rPr>
        <w:t xml:space="preserve">equirements contained in the </w:t>
      </w:r>
      <w:r w:rsidR="008B13A1">
        <w:rPr>
          <w:rFonts w:ascii="Calibri" w:hAnsi="Calibri" w:cs="Calibri"/>
          <w:color w:val="000000"/>
          <w:sz w:val="22"/>
          <w:szCs w:val="22"/>
        </w:rPr>
        <w:t>RFP</w:t>
      </w:r>
      <w:r w:rsidR="008B13A1" w:rsidRPr="00F76328">
        <w:rPr>
          <w:rFonts w:ascii="Calibri" w:hAnsi="Calibri" w:cs="Calibri"/>
          <w:color w:val="000000"/>
          <w:sz w:val="22"/>
          <w:szCs w:val="22"/>
        </w:rPr>
        <w:t xml:space="preserve"> </w:t>
      </w:r>
      <w:r w:rsidR="00995C7C" w:rsidRPr="00F76328">
        <w:rPr>
          <w:rFonts w:ascii="Calibri" w:hAnsi="Calibri" w:cs="Calibri"/>
          <w:color w:val="000000"/>
          <w:sz w:val="22"/>
          <w:szCs w:val="22"/>
        </w:rPr>
        <w:t>and application</w:t>
      </w:r>
      <w:r w:rsidRPr="00F76328">
        <w:rPr>
          <w:rFonts w:ascii="Calibri" w:hAnsi="Calibri" w:cs="Calibri"/>
          <w:color w:val="000000"/>
          <w:sz w:val="22"/>
          <w:szCs w:val="22"/>
        </w:rPr>
        <w:t xml:space="preserve">. </w:t>
      </w:r>
    </w:p>
    <w:p w14:paraId="2EB52C8D" w14:textId="77777777" w:rsidR="00BE017E" w:rsidRPr="00F76328" w:rsidRDefault="00BE017E" w:rsidP="00BE017E">
      <w:pPr>
        <w:rPr>
          <w:rFonts w:ascii="Calibri" w:hAnsi="Calibri" w:cs="Calibri"/>
          <w:sz w:val="22"/>
          <w:szCs w:val="22"/>
        </w:rPr>
      </w:pPr>
    </w:p>
    <w:p w14:paraId="25EDD2B3" w14:textId="55889540" w:rsidR="000D5106" w:rsidRPr="00F76328" w:rsidRDefault="00B67844" w:rsidP="00813F5C">
      <w:pPr>
        <w:ind w:left="810"/>
        <w:rPr>
          <w:rFonts w:ascii="Calibri" w:hAnsi="Calibri" w:cs="Calibri"/>
          <w:sz w:val="22"/>
          <w:szCs w:val="22"/>
        </w:rPr>
      </w:pPr>
      <w:r w:rsidRPr="00F76328">
        <w:rPr>
          <w:rFonts w:ascii="Calibri" w:hAnsi="Calibri" w:cs="Calibri"/>
          <w:sz w:val="22"/>
          <w:szCs w:val="22"/>
        </w:rPr>
        <w:t>Signature of authorized representative(s):</w:t>
      </w:r>
    </w:p>
    <w:p w14:paraId="3FB8FCC6" w14:textId="77777777" w:rsidR="00B67844" w:rsidRPr="00F76328" w:rsidRDefault="00B67844" w:rsidP="00B67844">
      <w:pPr>
        <w:ind w:left="450"/>
        <w:rPr>
          <w:rFonts w:ascii="Calibri" w:hAnsi="Calibri" w:cs="Calibri"/>
          <w:sz w:val="22"/>
          <w:szCs w:val="22"/>
        </w:rPr>
      </w:pPr>
    </w:p>
    <w:p w14:paraId="36C61644" w14:textId="57C26073"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Name: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Title: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6850FC7A" w14:textId="77777777"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05F2C2FE" w14:textId="77777777" w:rsidR="00160982" w:rsidRPr="00F76328" w:rsidRDefault="00160982"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4D2F489D" w14:textId="74EF9D18"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Signature: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Date: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2A018DAC" w14:textId="496A0495" w:rsidR="00A4762C" w:rsidRPr="00F76328" w:rsidRDefault="00A4762C" w:rsidP="002865B4">
      <w:pPr>
        <w:ind w:left="900" w:hanging="540"/>
        <w:rPr>
          <w:rFonts w:ascii="Calibri" w:hAnsi="Calibri" w:cs="Calibri"/>
          <w:sz w:val="22"/>
          <w:szCs w:val="22"/>
        </w:rPr>
      </w:pPr>
    </w:p>
    <w:p w14:paraId="033EB77A" w14:textId="181173A7" w:rsidR="006E6255" w:rsidRPr="00F76328" w:rsidRDefault="006E6255" w:rsidP="002865B4">
      <w:pPr>
        <w:ind w:left="900" w:hanging="540"/>
        <w:rPr>
          <w:rFonts w:ascii="Calibri" w:hAnsi="Calibri" w:cs="Calibri"/>
          <w:sz w:val="22"/>
          <w:szCs w:val="22"/>
        </w:rPr>
      </w:pPr>
    </w:p>
    <w:p w14:paraId="26E626A5"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Name: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Title: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6653D83"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54F5C5EC"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73B6C7D2"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Signature: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Date: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A1EBF5F" w14:textId="77777777" w:rsidR="00664A4F" w:rsidRDefault="008B720C">
      <w:pPr>
        <w:spacing w:after="200" w:line="276" w:lineRule="auto"/>
        <w:rPr>
          <w:rFonts w:ascii="Calibri" w:hAnsi="Calibri" w:cs="Calibri"/>
          <w:sz w:val="22"/>
          <w:szCs w:val="22"/>
        </w:rPr>
        <w:sectPr w:rsidR="00664A4F" w:rsidSect="009D1825">
          <w:footerReference w:type="default" r:id="rId8"/>
          <w:footerReference w:type="first" r:id="rId9"/>
          <w:pgSz w:w="15840" w:h="12240" w:orient="landscape" w:code="1"/>
          <w:pgMar w:top="720" w:right="720" w:bottom="720" w:left="720" w:header="720" w:footer="288" w:gutter="0"/>
          <w:paperSrc w:first="15" w:other="15"/>
          <w:pgNumType w:start="1"/>
          <w:cols w:space="720"/>
          <w:titlePg/>
          <w:docGrid w:linePitch="326"/>
        </w:sectPr>
      </w:pPr>
      <w:r>
        <w:rPr>
          <w:rFonts w:ascii="Calibri" w:hAnsi="Calibri" w:cs="Calibri"/>
          <w:sz w:val="22"/>
          <w:szCs w:val="22"/>
        </w:rPr>
        <w:br w:type="page"/>
      </w:r>
    </w:p>
    <w:p w14:paraId="18A4C2C6" w14:textId="77777777" w:rsidR="00B67844" w:rsidRPr="00F76328" w:rsidRDefault="03A0C3B6" w:rsidP="002803B0">
      <w:pPr>
        <w:pStyle w:val="ListParagraph"/>
        <w:numPr>
          <w:ilvl w:val="0"/>
          <w:numId w:val="1"/>
        </w:numPr>
        <w:shd w:val="clear" w:color="auto" w:fill="FFFFFF" w:themeFill="background1"/>
        <w:rPr>
          <w:rFonts w:ascii="Calibri" w:eastAsia="Calibri Light" w:hAnsi="Calibri" w:cs="Calibri"/>
          <w:b/>
          <w:bCs/>
          <w:caps/>
          <w:sz w:val="22"/>
          <w:szCs w:val="22"/>
          <w:u w:val="single"/>
        </w:rPr>
      </w:pPr>
      <w:r w:rsidRPr="03A0C3B6">
        <w:rPr>
          <w:rFonts w:ascii="Calibri" w:eastAsia="Calibri Light" w:hAnsi="Calibri" w:cs="Calibri"/>
          <w:b/>
          <w:bCs/>
          <w:sz w:val="22"/>
          <w:szCs w:val="22"/>
          <w:u w:val="single"/>
        </w:rPr>
        <w:lastRenderedPageBreak/>
        <w:t>Minimum Qualifications</w:t>
      </w:r>
    </w:p>
    <w:p w14:paraId="03D0DDC1" w14:textId="50C4E9CA" w:rsidR="0032515C" w:rsidRPr="00F76328" w:rsidRDefault="0032515C" w:rsidP="002865B4">
      <w:pPr>
        <w:ind w:left="360"/>
        <w:contextualSpacing/>
        <w:rPr>
          <w:rFonts w:ascii="Calibri" w:hAnsi="Calibri" w:cs="Calibri"/>
          <w:color w:val="000000"/>
          <w:sz w:val="22"/>
          <w:szCs w:val="22"/>
        </w:rPr>
      </w:pPr>
      <w:bookmarkStart w:id="0" w:name="_Hlk529112432"/>
      <w:bookmarkStart w:id="1" w:name="_Hlk529112405"/>
      <w:r w:rsidRPr="00F76328">
        <w:rPr>
          <w:rFonts w:ascii="Calibri" w:hAnsi="Calibri" w:cs="Calibri"/>
          <w:color w:val="000000"/>
          <w:sz w:val="22"/>
          <w:szCs w:val="22"/>
        </w:rPr>
        <w:t>Applicant</w:t>
      </w:r>
      <w:r w:rsidR="006E6255" w:rsidRPr="00F76328">
        <w:rPr>
          <w:rFonts w:ascii="Calibri" w:hAnsi="Calibri" w:cs="Calibri"/>
          <w:color w:val="000000"/>
          <w:sz w:val="22"/>
          <w:szCs w:val="22"/>
        </w:rPr>
        <w:t>(s)</w:t>
      </w:r>
      <w:r w:rsidRPr="00F76328">
        <w:rPr>
          <w:rFonts w:ascii="Calibri" w:hAnsi="Calibri" w:cs="Calibri"/>
          <w:color w:val="000000"/>
          <w:sz w:val="22"/>
          <w:szCs w:val="22"/>
        </w:rPr>
        <w:t xml:space="preserve"> must demonstrate </w:t>
      </w:r>
      <w:r w:rsidR="00DE2A10" w:rsidRPr="00F76328">
        <w:rPr>
          <w:rFonts w:ascii="Calibri" w:hAnsi="Calibri" w:cs="Calibri"/>
          <w:color w:val="000000"/>
          <w:sz w:val="22"/>
          <w:szCs w:val="22"/>
        </w:rPr>
        <w:t xml:space="preserve">that </w:t>
      </w:r>
      <w:r w:rsidR="006E6255" w:rsidRPr="00F76328">
        <w:rPr>
          <w:rFonts w:ascii="Calibri" w:hAnsi="Calibri" w:cs="Calibri"/>
          <w:color w:val="000000"/>
          <w:sz w:val="22"/>
          <w:szCs w:val="22"/>
        </w:rPr>
        <w:t>they</w:t>
      </w:r>
      <w:r w:rsidR="00DE2A10" w:rsidRPr="00F76328">
        <w:rPr>
          <w:rFonts w:ascii="Calibri" w:hAnsi="Calibri" w:cs="Calibri"/>
          <w:color w:val="000000"/>
          <w:sz w:val="22"/>
          <w:szCs w:val="22"/>
        </w:rPr>
        <w:t xml:space="preserve"> meet </w:t>
      </w:r>
      <w:r w:rsidRPr="00F76328">
        <w:rPr>
          <w:rFonts w:ascii="Calibri" w:hAnsi="Calibri" w:cs="Calibri"/>
          <w:color w:val="000000"/>
          <w:sz w:val="22"/>
          <w:szCs w:val="22"/>
        </w:rPr>
        <w:t>all of the Minimum Qualifications (MQs):</w:t>
      </w:r>
    </w:p>
    <w:p w14:paraId="7ED7F4F3" w14:textId="77777777" w:rsidR="00E024F3" w:rsidRPr="00F76328" w:rsidRDefault="00E024F3" w:rsidP="0032515C">
      <w:pPr>
        <w:ind w:left="360"/>
        <w:contextualSpacing/>
        <w:rPr>
          <w:rFonts w:ascii="Calibri" w:hAnsi="Calibri" w:cs="Calibri"/>
          <w:color w:val="000000"/>
          <w:sz w:val="22"/>
          <w:szCs w:val="22"/>
        </w:rPr>
      </w:pPr>
    </w:p>
    <w:p w14:paraId="2D69BFAE" w14:textId="77777777" w:rsidR="00DA3ED8" w:rsidRPr="00A953F6" w:rsidRDefault="00DA3ED8" w:rsidP="002803B0">
      <w:pPr>
        <w:pStyle w:val="ListParagraph"/>
        <w:numPr>
          <w:ilvl w:val="1"/>
          <w:numId w:val="3"/>
        </w:numPr>
        <w:ind w:left="720"/>
        <w:rPr>
          <w:rFonts w:ascii="Calibri" w:hAnsi="Calibri" w:cs="Calibri"/>
          <w:sz w:val="22"/>
          <w:szCs w:val="22"/>
        </w:rPr>
      </w:pPr>
      <w:r>
        <w:rPr>
          <w:rFonts w:ascii="Calibri" w:hAnsi="Calibri" w:cs="Calibri"/>
          <w:sz w:val="22"/>
          <w:szCs w:val="22"/>
        </w:rPr>
        <w:t>Applicant must be a certified vendor with the City and County of San Francisco or have the ability to become a certified vendor within ten (10) days after notice of intent to award.</w:t>
      </w:r>
    </w:p>
    <w:p w14:paraId="7DD34778" w14:textId="5EA1902D" w:rsidR="00DA3ED8" w:rsidRDefault="00DA3ED8" w:rsidP="00F525E2">
      <w:pPr>
        <w:pStyle w:val="ListParagraph"/>
        <w:rPr>
          <w:rFonts w:ascii="Calibri" w:hAnsi="Calibri" w:cs="Calibri"/>
          <w:sz w:val="22"/>
          <w:szCs w:val="22"/>
        </w:rPr>
      </w:pPr>
    </w:p>
    <w:p w14:paraId="7FF5256B" w14:textId="2238F31C" w:rsidR="002F3564" w:rsidRDefault="002F3564" w:rsidP="002803B0">
      <w:pPr>
        <w:pStyle w:val="ListParagraph"/>
        <w:numPr>
          <w:ilvl w:val="1"/>
          <w:numId w:val="3"/>
        </w:numPr>
        <w:ind w:left="720"/>
        <w:rPr>
          <w:rFonts w:ascii="Calibri" w:hAnsi="Calibri" w:cs="Calibri"/>
          <w:sz w:val="22"/>
          <w:szCs w:val="22"/>
        </w:rPr>
      </w:pPr>
      <w:r w:rsidRPr="002F3564">
        <w:rPr>
          <w:rFonts w:ascii="Calibri" w:hAnsi="Calibri" w:cs="Calibri"/>
          <w:sz w:val="22"/>
          <w:szCs w:val="22"/>
        </w:rPr>
        <w:t>Proposers must demonstrate at least five (5) years of experience working with individuals experiencing homelessness including those with substance use disorder, behavioral health issues, disabilities, individuals accessing social services or support services, older adults (ages 65 and over), LGBTQ+ persons, TAY, and families.</w:t>
      </w:r>
    </w:p>
    <w:p w14:paraId="4774A394" w14:textId="77777777" w:rsidR="002F3564" w:rsidRPr="002F3564" w:rsidRDefault="002F3564" w:rsidP="00F525E2">
      <w:pPr>
        <w:pStyle w:val="ListParagraph"/>
        <w:rPr>
          <w:rFonts w:ascii="Calibri" w:hAnsi="Calibri" w:cs="Calibri"/>
          <w:sz w:val="22"/>
          <w:szCs w:val="22"/>
        </w:rPr>
      </w:pPr>
    </w:p>
    <w:p w14:paraId="71F3E0C2" w14:textId="50A5A2EB" w:rsidR="002F3564" w:rsidRDefault="002F3564" w:rsidP="002803B0">
      <w:pPr>
        <w:pStyle w:val="ListParagraph"/>
        <w:numPr>
          <w:ilvl w:val="1"/>
          <w:numId w:val="3"/>
        </w:numPr>
        <w:ind w:left="720"/>
        <w:rPr>
          <w:rFonts w:asciiTheme="minorHAnsi" w:hAnsiTheme="minorHAnsi" w:cstheme="minorHAnsi"/>
          <w:sz w:val="22"/>
          <w:szCs w:val="22"/>
        </w:rPr>
      </w:pPr>
      <w:r w:rsidRPr="002F3564">
        <w:rPr>
          <w:rFonts w:asciiTheme="minorHAnsi" w:hAnsiTheme="minorHAnsi" w:cstheme="minorHAnsi"/>
          <w:sz w:val="22"/>
          <w:szCs w:val="22"/>
        </w:rPr>
        <w:t xml:space="preserve">Proposers must demonstrate at least five (5) years of experience providing Case Management </w:t>
      </w:r>
      <w:r w:rsidR="008B13A1">
        <w:rPr>
          <w:rFonts w:asciiTheme="minorHAnsi" w:hAnsiTheme="minorHAnsi" w:cstheme="minorHAnsi"/>
          <w:sz w:val="22"/>
          <w:szCs w:val="22"/>
        </w:rPr>
        <w:t>S</w:t>
      </w:r>
      <w:r w:rsidRPr="002F3564">
        <w:rPr>
          <w:rFonts w:asciiTheme="minorHAnsi" w:hAnsiTheme="minorHAnsi" w:cstheme="minorHAnsi"/>
          <w:sz w:val="22"/>
          <w:szCs w:val="22"/>
        </w:rPr>
        <w:t>ervices including linkage and referral to services such as behavioral health services, medical services, and/or assisting clients in housing navigation (i.e., obtaining documents needed for housing, filling out housing applications, making and keeping appointments with housing providers, etc.)</w:t>
      </w:r>
    </w:p>
    <w:p w14:paraId="0F27B325" w14:textId="77777777" w:rsidR="00F525E2" w:rsidRPr="00F525E2" w:rsidRDefault="00F525E2" w:rsidP="00F525E2">
      <w:pPr>
        <w:pStyle w:val="ListParagraph"/>
        <w:rPr>
          <w:rFonts w:asciiTheme="minorHAnsi" w:hAnsiTheme="minorHAnsi" w:cstheme="minorHAnsi"/>
          <w:sz w:val="22"/>
          <w:szCs w:val="22"/>
        </w:rPr>
      </w:pPr>
    </w:p>
    <w:p w14:paraId="7BFB06E9" w14:textId="5D18B94B" w:rsidR="00245DC4" w:rsidRPr="00F76328" w:rsidRDefault="00F525E2" w:rsidP="00245DC4">
      <w:pPr>
        <w:rPr>
          <w:rFonts w:ascii="Calibri" w:hAnsi="Calibri" w:cs="Calibri"/>
          <w:b/>
          <w:bCs/>
          <w:sz w:val="22"/>
          <w:szCs w:val="22"/>
        </w:rPr>
      </w:pPr>
      <w:r>
        <w:rPr>
          <w:rFonts w:ascii="Calibri" w:hAnsi="Calibri" w:cs="Calibri"/>
          <w:b/>
          <w:bCs/>
          <w:sz w:val="22"/>
          <w:szCs w:val="22"/>
        </w:rPr>
        <w:t xml:space="preserve">Please use the tables below to specify how Proposer meets the Minimum Qualifications listed above. Please add tables as needed. </w:t>
      </w:r>
    </w:p>
    <w:tbl>
      <w:tblPr>
        <w:tblStyle w:val="TableGrid"/>
        <w:tblW w:w="5000" w:type="pct"/>
        <w:tblLook w:val="04A0" w:firstRow="1" w:lastRow="0" w:firstColumn="1" w:lastColumn="0" w:noHBand="0" w:noVBand="1"/>
      </w:tblPr>
      <w:tblGrid>
        <w:gridCol w:w="3127"/>
        <w:gridCol w:w="6223"/>
      </w:tblGrid>
      <w:tr w:rsidR="00245DC4" w:rsidRPr="00F76328" w14:paraId="2D2C6E7F" w14:textId="77777777" w:rsidTr="002F1312">
        <w:trPr>
          <w:trHeight w:val="178"/>
        </w:trPr>
        <w:tc>
          <w:tcPr>
            <w:tcW w:w="1672" w:type="pct"/>
          </w:tcPr>
          <w:p w14:paraId="7484B4B5"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Prior or Current Program Name</w:t>
            </w:r>
          </w:p>
        </w:tc>
        <w:tc>
          <w:tcPr>
            <w:tcW w:w="3328" w:type="pct"/>
          </w:tcPr>
          <w:p w14:paraId="22157B6B" w14:textId="77777777" w:rsidR="00245DC4" w:rsidRPr="00F76328" w:rsidRDefault="00245DC4"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1CC904DB" w14:textId="77777777" w:rsidTr="002F1312">
        <w:trPr>
          <w:trHeight w:val="178"/>
        </w:trPr>
        <w:tc>
          <w:tcPr>
            <w:tcW w:w="1672" w:type="pct"/>
          </w:tcPr>
          <w:p w14:paraId="1C97C193" w14:textId="77777777" w:rsidR="00245DC4" w:rsidRPr="00F76328" w:rsidRDefault="00245DC4" w:rsidP="002F1312">
            <w:pPr>
              <w:rPr>
                <w:rFonts w:ascii="Calibri" w:hAnsi="Calibri" w:cs="Calibri"/>
                <w:sz w:val="22"/>
                <w:szCs w:val="22"/>
              </w:rPr>
            </w:pPr>
            <w:r w:rsidRPr="00F76328">
              <w:rPr>
                <w:rFonts w:ascii="Calibri" w:hAnsi="Calibri" w:cs="Calibri"/>
                <w:sz w:val="22"/>
                <w:szCs w:val="22"/>
              </w:rPr>
              <w:t>Funder Name</w:t>
            </w:r>
          </w:p>
        </w:tc>
        <w:tc>
          <w:tcPr>
            <w:tcW w:w="3328" w:type="pct"/>
          </w:tcPr>
          <w:p w14:paraId="04E9EA2A"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F065A6D" w14:textId="77777777" w:rsidTr="002F1312">
        <w:trPr>
          <w:trHeight w:val="178"/>
        </w:trPr>
        <w:tc>
          <w:tcPr>
            <w:tcW w:w="1672" w:type="pct"/>
          </w:tcPr>
          <w:p w14:paraId="66CC16DB"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Name</w:t>
            </w:r>
          </w:p>
        </w:tc>
        <w:tc>
          <w:tcPr>
            <w:tcW w:w="3328" w:type="pct"/>
          </w:tcPr>
          <w:p w14:paraId="3E95AC78"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6F2E231A" w14:textId="77777777" w:rsidTr="002F1312">
        <w:trPr>
          <w:trHeight w:val="178"/>
        </w:trPr>
        <w:tc>
          <w:tcPr>
            <w:tcW w:w="1672" w:type="pct"/>
          </w:tcPr>
          <w:p w14:paraId="01C7D17B"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Funder Contact Title</w:t>
            </w:r>
          </w:p>
        </w:tc>
        <w:tc>
          <w:tcPr>
            <w:tcW w:w="3328" w:type="pct"/>
          </w:tcPr>
          <w:p w14:paraId="69BC12E7"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7876FACB" w14:textId="77777777" w:rsidTr="002F1312">
        <w:trPr>
          <w:trHeight w:val="178"/>
        </w:trPr>
        <w:tc>
          <w:tcPr>
            <w:tcW w:w="1672" w:type="pct"/>
          </w:tcPr>
          <w:p w14:paraId="58057E9A"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Email Address</w:t>
            </w:r>
          </w:p>
        </w:tc>
        <w:tc>
          <w:tcPr>
            <w:tcW w:w="3328" w:type="pct"/>
          </w:tcPr>
          <w:p w14:paraId="65D6B1F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3D81A3D0" w14:textId="77777777" w:rsidTr="002F1312">
        <w:trPr>
          <w:trHeight w:val="178"/>
        </w:trPr>
        <w:tc>
          <w:tcPr>
            <w:tcW w:w="1672" w:type="pct"/>
          </w:tcPr>
          <w:p w14:paraId="07802D51"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Start and End Dates of Services</w:t>
            </w:r>
          </w:p>
        </w:tc>
        <w:tc>
          <w:tcPr>
            <w:tcW w:w="3328" w:type="pct"/>
          </w:tcPr>
          <w:p w14:paraId="5B5741B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8B0951D" w14:textId="77777777" w:rsidTr="002F1312">
        <w:trPr>
          <w:trHeight w:val="178"/>
        </w:trPr>
        <w:tc>
          <w:tcPr>
            <w:tcW w:w="1672" w:type="pct"/>
          </w:tcPr>
          <w:p w14:paraId="31762639" w14:textId="77777777" w:rsidR="00245DC4" w:rsidRPr="00F76328" w:rsidRDefault="00245DC4" w:rsidP="002F1312">
            <w:pPr>
              <w:tabs>
                <w:tab w:val="left" w:pos="360"/>
              </w:tabs>
              <w:rPr>
                <w:rFonts w:ascii="Calibri" w:eastAsia="Calibri Light" w:hAnsi="Calibri" w:cs="Calibri"/>
                <w:sz w:val="22"/>
                <w:szCs w:val="22"/>
              </w:rPr>
            </w:pPr>
            <w:r w:rsidRPr="00F76328">
              <w:rPr>
                <w:rFonts w:ascii="Calibri" w:eastAsia="Calibri Light" w:hAnsi="Calibri" w:cs="Calibri"/>
                <w:sz w:val="22"/>
                <w:szCs w:val="22"/>
              </w:rPr>
              <w:t>Briefly describe how Applicant meets this Minimum Qualification:</w:t>
            </w:r>
          </w:p>
        </w:tc>
        <w:tc>
          <w:tcPr>
            <w:tcW w:w="3328" w:type="pct"/>
          </w:tcPr>
          <w:p w14:paraId="1CA5335F"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0304F843" w14:textId="5368803E" w:rsidR="007C2292" w:rsidRDefault="007C2292" w:rsidP="00245DC4">
      <w:pPr>
        <w:rPr>
          <w:rFonts w:ascii="Calibri" w:hAnsi="Calibri" w:cs="Calibri"/>
          <w:b/>
          <w:bCs/>
          <w:sz w:val="22"/>
          <w:szCs w:val="22"/>
        </w:rPr>
      </w:pPr>
    </w:p>
    <w:p w14:paraId="5E217FEE" w14:textId="2B4F21CE" w:rsidR="000B4969" w:rsidRPr="00B77D70" w:rsidRDefault="008B13A1" w:rsidP="000B4969">
      <w:pPr>
        <w:rPr>
          <w:rFonts w:asciiTheme="minorHAnsi" w:hAnsiTheme="minorHAnsi" w:cstheme="minorHAnsi"/>
          <w:b/>
          <w:bCs/>
          <w:sz w:val="22"/>
          <w:szCs w:val="22"/>
        </w:rPr>
      </w:pPr>
      <w:r>
        <w:rPr>
          <w:rFonts w:asciiTheme="minorHAnsi" w:hAnsiTheme="minorHAnsi" w:cstheme="minorHAnsi"/>
          <w:sz w:val="22"/>
          <w:szCs w:val="22"/>
        </w:rPr>
        <w:t xml:space="preserve">HSH requires Proposers to subcontract the </w:t>
      </w:r>
      <w:r w:rsidRPr="00936EC9">
        <w:rPr>
          <w:rFonts w:asciiTheme="minorHAnsi" w:hAnsiTheme="minorHAnsi" w:cstheme="minorHAnsi"/>
          <w:b/>
          <w:bCs/>
          <w:sz w:val="22"/>
          <w:szCs w:val="22"/>
        </w:rPr>
        <w:t>Healthy Streets Operations Center (HSOC) – Encampment Resolution Team (ERT)</w:t>
      </w:r>
      <w:r>
        <w:rPr>
          <w:rFonts w:asciiTheme="minorHAnsi" w:hAnsiTheme="minorHAnsi" w:cstheme="minorHAnsi"/>
          <w:b/>
          <w:bCs/>
          <w:sz w:val="22"/>
          <w:szCs w:val="22"/>
        </w:rPr>
        <w:t>.</w:t>
      </w:r>
      <w:r>
        <w:rPr>
          <w:rFonts w:asciiTheme="minorHAnsi" w:hAnsiTheme="minorHAnsi" w:cstheme="minorHAnsi"/>
          <w:sz w:val="22"/>
          <w:szCs w:val="22"/>
        </w:rPr>
        <w:t xml:space="preserve"> </w:t>
      </w:r>
      <w:r w:rsidR="000B4969" w:rsidRPr="00B77D70">
        <w:rPr>
          <w:rFonts w:asciiTheme="minorHAnsi" w:hAnsiTheme="minorHAnsi" w:cstheme="minorHAnsi"/>
          <w:sz w:val="22"/>
          <w:szCs w:val="22"/>
        </w:rPr>
        <w:t>Applicants must indicate as such and describe</w:t>
      </w:r>
      <w:r w:rsidR="000B4969">
        <w:rPr>
          <w:rFonts w:asciiTheme="minorHAnsi" w:hAnsiTheme="minorHAnsi" w:cstheme="minorHAnsi"/>
          <w:sz w:val="22"/>
          <w:szCs w:val="22"/>
        </w:rPr>
        <w:t xml:space="preserve"> in the box below</w:t>
      </w:r>
      <w:r w:rsidR="000B4969" w:rsidRPr="00B77D70">
        <w:rPr>
          <w:rFonts w:asciiTheme="minorHAnsi" w:hAnsiTheme="minorHAnsi" w:cstheme="minorHAnsi"/>
          <w:sz w:val="22"/>
          <w:szCs w:val="22"/>
        </w:rPr>
        <w:t xml:space="preserve"> the plan to successfully deliver the services in this Request for Proposal. </w:t>
      </w:r>
      <w:r w:rsidR="000B4969" w:rsidRPr="00B77D70">
        <w:rPr>
          <w:rFonts w:asciiTheme="minorHAnsi" w:hAnsiTheme="minorHAnsi" w:cstheme="minorHAnsi"/>
          <w:b/>
          <w:bCs/>
          <w:sz w:val="22"/>
          <w:szCs w:val="22"/>
        </w:rPr>
        <w:t>Please add boxes as needed.</w:t>
      </w:r>
    </w:p>
    <w:p w14:paraId="4635C1D3" w14:textId="77777777" w:rsidR="000B4969" w:rsidRPr="00B77D70" w:rsidRDefault="000B4969" w:rsidP="000B4969">
      <w:pPr>
        <w:rPr>
          <w:rFonts w:asciiTheme="minorHAnsi" w:hAnsiTheme="minorHAnsi" w:cstheme="minorHAnsi"/>
          <w:sz w:val="22"/>
          <w:szCs w:val="22"/>
        </w:rPr>
      </w:pPr>
    </w:p>
    <w:p w14:paraId="175998DE" w14:textId="46951A15" w:rsidR="000B4969" w:rsidRPr="00B77D70" w:rsidRDefault="000B4969" w:rsidP="000B4969">
      <w:pPr>
        <w:rPr>
          <w:rFonts w:asciiTheme="minorHAnsi" w:hAnsiTheme="minorHAnsi" w:cstheme="minorHAnsi"/>
          <w:b/>
          <w:bCs/>
          <w:sz w:val="22"/>
          <w:szCs w:val="22"/>
        </w:rPr>
      </w:pPr>
      <w:r w:rsidRPr="00B77D70">
        <w:rPr>
          <w:rFonts w:asciiTheme="minorHAnsi" w:hAnsiTheme="minorHAnsi" w:cstheme="minorHAnsi"/>
          <w:b/>
          <w:bCs/>
          <w:sz w:val="22"/>
          <w:szCs w:val="22"/>
        </w:rPr>
        <w:t>Plan for Subcontracting</w:t>
      </w:r>
    </w:p>
    <w:tbl>
      <w:tblPr>
        <w:tblStyle w:val="TableGrid"/>
        <w:tblW w:w="0" w:type="auto"/>
        <w:tblLook w:val="04A0" w:firstRow="1" w:lastRow="0" w:firstColumn="1" w:lastColumn="0" w:noHBand="0" w:noVBand="1"/>
      </w:tblPr>
      <w:tblGrid>
        <w:gridCol w:w="9350"/>
      </w:tblGrid>
      <w:tr w:rsidR="000B4969" w:rsidRPr="00F76328" w14:paraId="2FEB8FE2" w14:textId="77777777" w:rsidTr="006F575F">
        <w:tc>
          <w:tcPr>
            <w:tcW w:w="14390" w:type="dxa"/>
          </w:tcPr>
          <w:p w14:paraId="634A2EA0" w14:textId="77777777" w:rsidR="000B4969" w:rsidRPr="00F76328" w:rsidRDefault="000B4969" w:rsidP="006F575F">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6B0C9E4A" w14:textId="69ED7304" w:rsidR="008B720C" w:rsidRDefault="008B720C" w:rsidP="00245DC4">
      <w:pPr>
        <w:rPr>
          <w:rFonts w:ascii="Calibri" w:hAnsi="Calibri" w:cs="Calibri"/>
          <w:b/>
          <w:bCs/>
          <w:sz w:val="22"/>
          <w:szCs w:val="22"/>
        </w:rPr>
      </w:pPr>
    </w:p>
    <w:p w14:paraId="441EBAB4" w14:textId="0A8285B6" w:rsidR="000B4969" w:rsidRPr="007C2292" w:rsidRDefault="008B720C" w:rsidP="008F61D7">
      <w:pPr>
        <w:spacing w:after="200" w:line="276" w:lineRule="auto"/>
        <w:rPr>
          <w:rFonts w:ascii="Calibri" w:hAnsi="Calibri" w:cs="Calibri"/>
          <w:b/>
          <w:bCs/>
          <w:sz w:val="22"/>
          <w:szCs w:val="22"/>
        </w:rPr>
      </w:pPr>
      <w:r>
        <w:rPr>
          <w:rFonts w:ascii="Calibri" w:hAnsi="Calibri" w:cs="Calibri"/>
          <w:b/>
          <w:bCs/>
          <w:sz w:val="22"/>
          <w:szCs w:val="22"/>
        </w:rPr>
        <w:br w:type="page"/>
      </w:r>
    </w:p>
    <w:p w14:paraId="21516848" w14:textId="43B419A7" w:rsidR="00FD34EF" w:rsidRPr="000025F3" w:rsidRDefault="00286FD9" w:rsidP="002803B0">
      <w:pPr>
        <w:pStyle w:val="ListParagraph"/>
        <w:numPr>
          <w:ilvl w:val="0"/>
          <w:numId w:val="1"/>
        </w:numPr>
        <w:rPr>
          <w:rFonts w:ascii="Calibri" w:hAnsi="Calibri" w:cs="Calibri"/>
          <w:b/>
          <w:bCs/>
          <w:sz w:val="22"/>
          <w:szCs w:val="22"/>
          <w:u w:val="single"/>
        </w:rPr>
      </w:pPr>
      <w:r w:rsidRPr="000025F3">
        <w:rPr>
          <w:rFonts w:ascii="Calibri" w:hAnsi="Calibri" w:cs="Calibri"/>
          <w:b/>
          <w:bCs/>
          <w:sz w:val="22"/>
          <w:szCs w:val="22"/>
          <w:u w:val="single"/>
        </w:rPr>
        <w:lastRenderedPageBreak/>
        <w:t>Relevant Experience</w:t>
      </w:r>
      <w:r w:rsidR="00274529">
        <w:rPr>
          <w:rFonts w:ascii="Calibri" w:hAnsi="Calibri" w:cs="Calibri"/>
          <w:b/>
          <w:bCs/>
          <w:sz w:val="22"/>
          <w:szCs w:val="22"/>
          <w:u w:val="single"/>
        </w:rPr>
        <w:t xml:space="preserve"> (</w:t>
      </w:r>
      <w:r w:rsidR="006F32EA">
        <w:rPr>
          <w:rFonts w:ascii="Calibri" w:hAnsi="Calibri" w:cs="Calibri"/>
          <w:b/>
          <w:bCs/>
          <w:sz w:val="22"/>
          <w:szCs w:val="22"/>
          <w:u w:val="single"/>
        </w:rPr>
        <w:t xml:space="preserve">Suggested </w:t>
      </w:r>
      <w:r w:rsidR="001E57D7">
        <w:rPr>
          <w:rFonts w:ascii="Calibri" w:hAnsi="Calibri" w:cs="Calibri"/>
          <w:b/>
          <w:bCs/>
          <w:sz w:val="22"/>
          <w:szCs w:val="22"/>
          <w:u w:val="single"/>
        </w:rPr>
        <w:t>5</w:t>
      </w:r>
      <w:r w:rsidR="00274529">
        <w:rPr>
          <w:rFonts w:ascii="Calibri" w:hAnsi="Calibri" w:cs="Calibri"/>
          <w:b/>
          <w:bCs/>
          <w:sz w:val="22"/>
          <w:szCs w:val="22"/>
          <w:u w:val="single"/>
        </w:rPr>
        <w:t xml:space="preserve"> </w:t>
      </w:r>
      <w:r w:rsidR="001F0791">
        <w:rPr>
          <w:rFonts w:ascii="Calibri" w:hAnsi="Calibri" w:cs="Calibri"/>
          <w:b/>
          <w:bCs/>
          <w:sz w:val="22"/>
          <w:szCs w:val="22"/>
          <w:u w:val="single"/>
        </w:rPr>
        <w:t>pages maximum for responses to this section</w:t>
      </w:r>
      <w:r w:rsidR="00274529">
        <w:rPr>
          <w:rFonts w:ascii="Calibri" w:hAnsi="Calibri" w:cs="Calibri"/>
          <w:b/>
          <w:bCs/>
          <w:sz w:val="22"/>
          <w:szCs w:val="22"/>
          <w:u w:val="single"/>
        </w:rPr>
        <w:t>)</w:t>
      </w:r>
    </w:p>
    <w:p w14:paraId="6F9DE3C6" w14:textId="20D187BF" w:rsidR="001070BF" w:rsidRPr="00FD34EF" w:rsidRDefault="00FD34EF" w:rsidP="002803B0">
      <w:pPr>
        <w:pStyle w:val="ListParagraph"/>
        <w:numPr>
          <w:ilvl w:val="1"/>
          <w:numId w:val="4"/>
        </w:numPr>
        <w:ind w:hanging="360"/>
        <w:rPr>
          <w:rFonts w:asciiTheme="minorHAnsi" w:hAnsiTheme="minorHAnsi" w:cstheme="minorHAnsi"/>
          <w:b/>
          <w:bCs/>
          <w:sz w:val="22"/>
          <w:szCs w:val="22"/>
        </w:rPr>
      </w:pPr>
      <w:r w:rsidRPr="00FD34EF">
        <w:rPr>
          <w:rFonts w:asciiTheme="minorHAnsi" w:hAnsiTheme="minorHAnsi" w:cstheme="minorHAnsi"/>
          <w:sz w:val="22"/>
          <w:szCs w:val="22"/>
        </w:rPr>
        <w:t>Describe experience working with unsheltered populations including those with substance use disorders, behavioral health issues, disabilities, individuals accessing social services or support services, seniors/older adults, LGBTQ+, TAY, families and non-English speakers. Include number of years of experience, services provided, served populations, and collaborations. What strategies have you used to work with and engage unsheltered populations and what have been lessons learned?</w:t>
      </w:r>
    </w:p>
    <w:tbl>
      <w:tblPr>
        <w:tblStyle w:val="TableGrid"/>
        <w:tblW w:w="0" w:type="auto"/>
        <w:tblLook w:val="04A0" w:firstRow="1" w:lastRow="0" w:firstColumn="1" w:lastColumn="0" w:noHBand="0" w:noVBand="1"/>
      </w:tblPr>
      <w:tblGrid>
        <w:gridCol w:w="9350"/>
      </w:tblGrid>
      <w:tr w:rsidR="001070BF" w:rsidRPr="00F76328" w14:paraId="60F63C3B" w14:textId="77777777" w:rsidTr="00CA050B">
        <w:tc>
          <w:tcPr>
            <w:tcW w:w="14390" w:type="dxa"/>
          </w:tcPr>
          <w:p w14:paraId="151BA784" w14:textId="77777777" w:rsidR="001070BF" w:rsidRPr="00F76328" w:rsidRDefault="001070BF" w:rsidP="00CA050B">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17BE783B" w14:textId="4F691E82" w:rsidR="00F76328" w:rsidRDefault="00F76328" w:rsidP="00C21753">
      <w:pPr>
        <w:rPr>
          <w:rFonts w:ascii="Calibri" w:hAnsi="Calibri" w:cs="Calibri"/>
          <w:color w:val="000000"/>
          <w:sz w:val="22"/>
          <w:szCs w:val="22"/>
        </w:rPr>
      </w:pPr>
    </w:p>
    <w:p w14:paraId="0EC4335A" w14:textId="737C0755" w:rsidR="00FC61DB" w:rsidRDefault="00FC61DB" w:rsidP="00FC61DB">
      <w:pPr>
        <w:ind w:left="720" w:hanging="360"/>
        <w:rPr>
          <w:rFonts w:ascii="Calibri" w:hAnsi="Calibri" w:cs="Calibri"/>
          <w:color w:val="000000"/>
          <w:sz w:val="22"/>
          <w:szCs w:val="22"/>
        </w:rPr>
      </w:pPr>
      <w:r>
        <w:rPr>
          <w:rFonts w:ascii="Calibri" w:hAnsi="Calibri" w:cs="Calibri"/>
          <w:color w:val="000000"/>
          <w:sz w:val="22"/>
          <w:szCs w:val="22"/>
        </w:rPr>
        <w:t xml:space="preserve">3.2 </w:t>
      </w:r>
      <w:r w:rsidRPr="00FC61DB">
        <w:rPr>
          <w:rFonts w:ascii="Calibri" w:hAnsi="Calibri" w:cs="Calibri"/>
          <w:sz w:val="22"/>
          <w:szCs w:val="22"/>
        </w:rPr>
        <w:t xml:space="preserve">Describe experience providing field-based </w:t>
      </w:r>
      <w:r w:rsidR="005E1A40">
        <w:rPr>
          <w:rFonts w:ascii="Calibri" w:hAnsi="Calibri" w:cs="Calibri"/>
          <w:sz w:val="22"/>
          <w:szCs w:val="22"/>
        </w:rPr>
        <w:t>O</w:t>
      </w:r>
      <w:r w:rsidRPr="00FC61DB">
        <w:rPr>
          <w:rFonts w:ascii="Calibri" w:hAnsi="Calibri" w:cs="Calibri"/>
          <w:sz w:val="22"/>
          <w:szCs w:val="22"/>
        </w:rPr>
        <w:t xml:space="preserve">utreach </w:t>
      </w:r>
      <w:r w:rsidR="005E1A40">
        <w:rPr>
          <w:rFonts w:ascii="Calibri" w:hAnsi="Calibri" w:cs="Calibri"/>
          <w:sz w:val="22"/>
          <w:szCs w:val="22"/>
        </w:rPr>
        <w:t>S</w:t>
      </w:r>
      <w:r w:rsidRPr="00FC61DB">
        <w:rPr>
          <w:rFonts w:ascii="Calibri" w:hAnsi="Calibri" w:cs="Calibri"/>
          <w:sz w:val="22"/>
          <w:szCs w:val="22"/>
        </w:rPr>
        <w:t>ervices. Including service areas, served populations, and services provided.</w:t>
      </w:r>
    </w:p>
    <w:tbl>
      <w:tblPr>
        <w:tblStyle w:val="TableGrid"/>
        <w:tblW w:w="0" w:type="auto"/>
        <w:tblLook w:val="04A0" w:firstRow="1" w:lastRow="0" w:firstColumn="1" w:lastColumn="0" w:noHBand="0" w:noVBand="1"/>
      </w:tblPr>
      <w:tblGrid>
        <w:gridCol w:w="9350"/>
      </w:tblGrid>
      <w:tr w:rsidR="00F76328" w:rsidRPr="00F76328" w14:paraId="5DE5EC15" w14:textId="77777777" w:rsidTr="002F1312">
        <w:tc>
          <w:tcPr>
            <w:tcW w:w="14390" w:type="dxa"/>
          </w:tcPr>
          <w:p w14:paraId="4CA4809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BB3EB43" w14:textId="19F24276" w:rsidR="00F76328" w:rsidRDefault="00F76328" w:rsidP="00F76328">
      <w:pPr>
        <w:rPr>
          <w:rFonts w:ascii="Calibri" w:hAnsi="Calibri" w:cs="Calibri"/>
          <w:i/>
          <w:iCs/>
          <w:color w:val="000000"/>
          <w:sz w:val="22"/>
          <w:szCs w:val="22"/>
        </w:rPr>
      </w:pPr>
    </w:p>
    <w:p w14:paraId="7DC63B9F" w14:textId="7966F54F" w:rsidR="00C21753" w:rsidRPr="00E77E33" w:rsidRDefault="00E77E33" w:rsidP="00E77E33">
      <w:pPr>
        <w:ind w:left="720" w:hanging="360"/>
        <w:rPr>
          <w:rFonts w:asciiTheme="minorHAnsi" w:hAnsiTheme="minorHAnsi" w:cstheme="minorHAnsi"/>
          <w:b/>
          <w:bCs/>
          <w:sz w:val="22"/>
          <w:szCs w:val="22"/>
        </w:rPr>
      </w:pPr>
      <w:r w:rsidRPr="00E77E33">
        <w:rPr>
          <w:rFonts w:asciiTheme="minorHAnsi" w:hAnsiTheme="minorHAnsi" w:cstheme="minorHAnsi"/>
          <w:sz w:val="22"/>
          <w:szCs w:val="22"/>
        </w:rPr>
        <w:t xml:space="preserve">3.3 Describe experience providing housing-focused </w:t>
      </w:r>
      <w:r w:rsidR="005E1A40">
        <w:rPr>
          <w:rFonts w:asciiTheme="minorHAnsi" w:hAnsiTheme="minorHAnsi" w:cstheme="minorHAnsi"/>
          <w:sz w:val="22"/>
          <w:szCs w:val="22"/>
        </w:rPr>
        <w:t>C</w:t>
      </w:r>
      <w:r w:rsidRPr="00E77E33">
        <w:rPr>
          <w:rFonts w:asciiTheme="minorHAnsi" w:hAnsiTheme="minorHAnsi" w:cstheme="minorHAnsi"/>
          <w:sz w:val="22"/>
          <w:szCs w:val="22"/>
        </w:rPr>
        <w:t xml:space="preserve">ase </w:t>
      </w:r>
      <w:r w:rsidR="005E1A40">
        <w:rPr>
          <w:rFonts w:asciiTheme="minorHAnsi" w:hAnsiTheme="minorHAnsi" w:cstheme="minorHAnsi"/>
          <w:sz w:val="22"/>
          <w:szCs w:val="22"/>
        </w:rPr>
        <w:t>M</w:t>
      </w:r>
      <w:r w:rsidRPr="00E77E33">
        <w:rPr>
          <w:rFonts w:asciiTheme="minorHAnsi" w:hAnsiTheme="minorHAnsi" w:cstheme="minorHAnsi"/>
          <w:sz w:val="22"/>
          <w:szCs w:val="22"/>
        </w:rPr>
        <w:t xml:space="preserve">anagement </w:t>
      </w:r>
      <w:r w:rsidR="005E1A40">
        <w:rPr>
          <w:rFonts w:asciiTheme="minorHAnsi" w:hAnsiTheme="minorHAnsi" w:cstheme="minorHAnsi"/>
          <w:sz w:val="22"/>
          <w:szCs w:val="22"/>
        </w:rPr>
        <w:t>S</w:t>
      </w:r>
      <w:r w:rsidRPr="00E77E33">
        <w:rPr>
          <w:rFonts w:asciiTheme="minorHAnsi" w:hAnsiTheme="minorHAnsi" w:cstheme="minorHAnsi"/>
          <w:sz w:val="22"/>
          <w:szCs w:val="22"/>
        </w:rPr>
        <w:t>ervices including linkage and referral to services. Services may include behavioral health services, medical services including linkage to primary care, and assisting persons with housing navigation through</w:t>
      </w:r>
      <w:r w:rsidRPr="00E77E33" w:rsidDel="4F2A2DE3">
        <w:rPr>
          <w:rFonts w:asciiTheme="minorHAnsi" w:hAnsiTheme="minorHAnsi" w:cstheme="minorHAnsi"/>
          <w:sz w:val="22"/>
          <w:szCs w:val="22"/>
        </w:rPr>
        <w:t xml:space="preserve"> </w:t>
      </w:r>
      <w:r w:rsidRPr="00E77E33">
        <w:rPr>
          <w:rFonts w:asciiTheme="minorHAnsi" w:hAnsiTheme="minorHAnsi" w:cstheme="minorHAnsi"/>
          <w:sz w:val="22"/>
          <w:szCs w:val="22"/>
        </w:rPr>
        <w:t>obtaining documents needed for housing, filling out housing applications, making and keeping appointments with housing providers, etc.</w:t>
      </w:r>
    </w:p>
    <w:tbl>
      <w:tblPr>
        <w:tblStyle w:val="TableGrid"/>
        <w:tblW w:w="0" w:type="auto"/>
        <w:tblLook w:val="04A0" w:firstRow="1" w:lastRow="0" w:firstColumn="1" w:lastColumn="0" w:noHBand="0" w:noVBand="1"/>
      </w:tblPr>
      <w:tblGrid>
        <w:gridCol w:w="9350"/>
      </w:tblGrid>
      <w:tr w:rsidR="00C21753" w:rsidRPr="00F76328" w14:paraId="0F5F80BD" w14:textId="77777777" w:rsidTr="00CA050B">
        <w:tc>
          <w:tcPr>
            <w:tcW w:w="14390" w:type="dxa"/>
          </w:tcPr>
          <w:p w14:paraId="38EA4B82" w14:textId="77777777" w:rsidR="00C21753" w:rsidRPr="00F76328" w:rsidRDefault="00C21753" w:rsidP="00CA050B">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7DEC56F2" w14:textId="22612BC3" w:rsidR="00C21753" w:rsidRDefault="00C21753" w:rsidP="00F76328">
      <w:pPr>
        <w:rPr>
          <w:rFonts w:ascii="Calibri" w:hAnsi="Calibri" w:cs="Calibri"/>
          <w:color w:val="000000"/>
          <w:sz w:val="22"/>
          <w:szCs w:val="22"/>
        </w:rPr>
      </w:pPr>
    </w:p>
    <w:p w14:paraId="613E6638" w14:textId="77777777" w:rsidR="00274529" w:rsidRPr="00274529" w:rsidRDefault="00274529" w:rsidP="00274529">
      <w:pPr>
        <w:pStyle w:val="BodyText"/>
        <w:ind w:left="720" w:hanging="360"/>
        <w:rPr>
          <w:rFonts w:asciiTheme="minorHAnsi" w:hAnsiTheme="minorHAnsi" w:cstheme="minorHAnsi"/>
          <w:b w:val="0"/>
          <w:bCs/>
          <w:i w:val="0"/>
          <w:iCs/>
          <w:sz w:val="22"/>
          <w:szCs w:val="22"/>
        </w:rPr>
      </w:pPr>
      <w:r w:rsidRPr="00274529">
        <w:rPr>
          <w:rFonts w:asciiTheme="minorHAnsi" w:hAnsiTheme="minorHAnsi" w:cstheme="minorHAnsi"/>
          <w:b w:val="0"/>
          <w:bCs/>
          <w:i w:val="0"/>
          <w:iCs/>
          <w:color w:val="000000"/>
          <w:sz w:val="22"/>
          <w:szCs w:val="22"/>
        </w:rPr>
        <w:t xml:space="preserve">3.4 </w:t>
      </w:r>
      <w:r w:rsidRPr="00274529">
        <w:rPr>
          <w:rFonts w:asciiTheme="minorHAnsi" w:hAnsiTheme="minorHAnsi" w:cstheme="minorHAnsi"/>
          <w:b w:val="0"/>
          <w:bCs/>
          <w:i w:val="0"/>
          <w:iCs/>
          <w:sz w:val="22"/>
          <w:szCs w:val="22"/>
        </w:rPr>
        <w:t>Describe experience collaborating with City departments and service providers to deliver coordinated and/or multidisciplinary services. Provide an example of a previous or current collaboration, the outcomes of collaboration, and any lessons learned.</w:t>
      </w:r>
    </w:p>
    <w:tbl>
      <w:tblPr>
        <w:tblStyle w:val="TableGrid"/>
        <w:tblW w:w="0" w:type="auto"/>
        <w:tblLook w:val="04A0" w:firstRow="1" w:lastRow="0" w:firstColumn="1" w:lastColumn="0" w:noHBand="0" w:noVBand="1"/>
      </w:tblPr>
      <w:tblGrid>
        <w:gridCol w:w="9350"/>
      </w:tblGrid>
      <w:tr w:rsidR="002319DA" w:rsidRPr="00F76328" w14:paraId="53D5D8C9" w14:textId="77777777" w:rsidTr="00CA050B">
        <w:tc>
          <w:tcPr>
            <w:tcW w:w="14390" w:type="dxa"/>
          </w:tcPr>
          <w:p w14:paraId="41862F6A" w14:textId="77777777" w:rsidR="002319DA" w:rsidRPr="00F76328" w:rsidRDefault="002319DA" w:rsidP="00CA050B">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7193932" w14:textId="77777777" w:rsidR="00C21753" w:rsidRDefault="00C21753" w:rsidP="00F76328">
      <w:pPr>
        <w:rPr>
          <w:rFonts w:ascii="Calibri" w:hAnsi="Calibri" w:cs="Calibri"/>
          <w:i/>
          <w:iCs/>
          <w:color w:val="000000"/>
          <w:sz w:val="22"/>
          <w:szCs w:val="22"/>
        </w:rPr>
      </w:pPr>
    </w:p>
    <w:p w14:paraId="5A397428" w14:textId="1A797BC2" w:rsidR="00F76328" w:rsidRPr="00F76328" w:rsidRDefault="00DC6956" w:rsidP="002803B0">
      <w:pPr>
        <w:pStyle w:val="ListParagraph"/>
        <w:numPr>
          <w:ilvl w:val="0"/>
          <w:numId w:val="4"/>
        </w:numPr>
        <w:shd w:val="clear" w:color="auto" w:fill="FFFFFF" w:themeFill="background1"/>
        <w:rPr>
          <w:rFonts w:ascii="Calibri" w:eastAsia="Calibri Light" w:hAnsi="Calibri" w:cs="Calibri"/>
          <w:b/>
          <w:caps/>
          <w:sz w:val="22"/>
          <w:szCs w:val="22"/>
          <w:u w:val="single"/>
        </w:rPr>
      </w:pPr>
      <w:r>
        <w:rPr>
          <w:rFonts w:ascii="Calibri" w:eastAsia="Calibri Light" w:hAnsi="Calibri" w:cs="Calibri"/>
          <w:b/>
          <w:sz w:val="22"/>
          <w:szCs w:val="22"/>
          <w:u w:val="single"/>
        </w:rPr>
        <w:t>Program Plan</w:t>
      </w:r>
      <w:r w:rsidR="00A22C31">
        <w:rPr>
          <w:rFonts w:ascii="Calibri" w:eastAsia="Calibri Light" w:hAnsi="Calibri" w:cs="Calibri"/>
          <w:b/>
          <w:sz w:val="22"/>
          <w:szCs w:val="22"/>
          <w:u w:val="single"/>
        </w:rPr>
        <w:t xml:space="preserve"> (</w:t>
      </w:r>
      <w:r w:rsidR="004573DA">
        <w:rPr>
          <w:rFonts w:ascii="Calibri" w:eastAsia="Calibri Light" w:hAnsi="Calibri" w:cs="Calibri"/>
          <w:b/>
          <w:sz w:val="22"/>
          <w:szCs w:val="22"/>
          <w:u w:val="single"/>
        </w:rPr>
        <w:t>Suggested 9</w:t>
      </w:r>
      <w:r w:rsidR="00A702F9">
        <w:rPr>
          <w:rFonts w:ascii="Calibri" w:eastAsia="Calibri Light" w:hAnsi="Calibri" w:cs="Calibri"/>
          <w:b/>
          <w:sz w:val="22"/>
          <w:szCs w:val="22"/>
          <w:u w:val="single"/>
        </w:rPr>
        <w:t xml:space="preserve"> pages maximum for responses to this section)</w:t>
      </w:r>
    </w:p>
    <w:p w14:paraId="5A310A83" w14:textId="38D7EF50" w:rsidR="001A65F7" w:rsidRDefault="001A65F7" w:rsidP="009F0DAD">
      <w:pPr>
        <w:pStyle w:val="BodyText"/>
        <w:overflowPunct w:val="0"/>
        <w:autoSpaceDE w:val="0"/>
        <w:autoSpaceDN w:val="0"/>
        <w:adjustRightInd w:val="0"/>
        <w:ind w:left="810" w:hanging="450"/>
        <w:textAlignment w:val="baseline"/>
        <w:rPr>
          <w:rFonts w:asciiTheme="minorHAnsi" w:hAnsiTheme="minorHAnsi" w:cstheme="minorHAnsi"/>
          <w:b w:val="0"/>
          <w:bCs/>
          <w:i w:val="0"/>
          <w:iCs/>
          <w:sz w:val="22"/>
          <w:szCs w:val="22"/>
        </w:rPr>
      </w:pPr>
      <w:r w:rsidRPr="001A65F7">
        <w:rPr>
          <w:rFonts w:asciiTheme="minorHAnsi" w:hAnsiTheme="minorHAnsi" w:cstheme="minorHAnsi"/>
          <w:b w:val="0"/>
          <w:bCs/>
          <w:i w:val="0"/>
          <w:iCs/>
          <w:sz w:val="22"/>
          <w:szCs w:val="22"/>
        </w:rPr>
        <w:t xml:space="preserve">4.a1 Describe proposed plan for providing Outreach </w:t>
      </w:r>
      <w:r w:rsidR="008A2E2E">
        <w:rPr>
          <w:rFonts w:asciiTheme="minorHAnsi" w:hAnsiTheme="minorHAnsi" w:cstheme="minorHAnsi"/>
          <w:b w:val="0"/>
          <w:bCs/>
          <w:i w:val="0"/>
          <w:iCs/>
          <w:sz w:val="22"/>
          <w:szCs w:val="22"/>
        </w:rPr>
        <w:t>S</w:t>
      </w:r>
      <w:r w:rsidRPr="001A65F7">
        <w:rPr>
          <w:rFonts w:asciiTheme="minorHAnsi" w:hAnsiTheme="minorHAnsi" w:cstheme="minorHAnsi"/>
          <w:b w:val="0"/>
          <w:bCs/>
          <w:i w:val="0"/>
          <w:iCs/>
          <w:sz w:val="22"/>
          <w:szCs w:val="22"/>
        </w:rPr>
        <w:t xml:space="preserve">ervices including any evidence-based practices and/or community-informed Practices to be utilized and rationale for additional proposed practices; how Wellness Checks and CE Assessments will be conducted; plan for identifying areas to conduct targeted outreach; plan for responding to requests for </w:t>
      </w:r>
      <w:r w:rsidR="00B16427">
        <w:rPr>
          <w:rFonts w:asciiTheme="minorHAnsi" w:hAnsiTheme="minorHAnsi" w:cstheme="minorHAnsi"/>
          <w:b w:val="0"/>
          <w:bCs/>
          <w:i w:val="0"/>
          <w:iCs/>
          <w:sz w:val="22"/>
          <w:szCs w:val="22"/>
        </w:rPr>
        <w:t>O</w:t>
      </w:r>
      <w:r w:rsidRPr="001A65F7">
        <w:rPr>
          <w:rFonts w:asciiTheme="minorHAnsi" w:hAnsiTheme="minorHAnsi" w:cstheme="minorHAnsi"/>
          <w:b w:val="0"/>
          <w:bCs/>
          <w:i w:val="0"/>
          <w:iCs/>
          <w:sz w:val="22"/>
          <w:szCs w:val="22"/>
        </w:rPr>
        <w:t xml:space="preserve">utreach </w:t>
      </w:r>
      <w:r w:rsidR="00B16427">
        <w:rPr>
          <w:rFonts w:asciiTheme="minorHAnsi" w:hAnsiTheme="minorHAnsi" w:cstheme="minorHAnsi"/>
          <w:b w:val="0"/>
          <w:bCs/>
          <w:i w:val="0"/>
          <w:iCs/>
          <w:sz w:val="22"/>
          <w:szCs w:val="22"/>
        </w:rPr>
        <w:t>S</w:t>
      </w:r>
      <w:r w:rsidRPr="001A65F7">
        <w:rPr>
          <w:rFonts w:asciiTheme="minorHAnsi" w:hAnsiTheme="minorHAnsi" w:cstheme="minorHAnsi"/>
          <w:b w:val="0"/>
          <w:bCs/>
          <w:i w:val="0"/>
          <w:iCs/>
          <w:sz w:val="22"/>
          <w:szCs w:val="22"/>
        </w:rPr>
        <w:t xml:space="preserve">ervices and locating high-needs participants in the community; and plan for distributing hygiene kits; plan for referring eligible clients to Case Management </w:t>
      </w:r>
      <w:r w:rsidR="00B16427">
        <w:rPr>
          <w:rFonts w:asciiTheme="minorHAnsi" w:hAnsiTheme="minorHAnsi" w:cstheme="minorHAnsi"/>
          <w:b w:val="0"/>
          <w:bCs/>
          <w:i w:val="0"/>
          <w:iCs/>
          <w:sz w:val="22"/>
          <w:szCs w:val="22"/>
        </w:rPr>
        <w:t>S</w:t>
      </w:r>
      <w:r w:rsidRPr="001A65F7">
        <w:rPr>
          <w:rFonts w:asciiTheme="minorHAnsi" w:hAnsiTheme="minorHAnsi" w:cstheme="minorHAnsi"/>
          <w:b w:val="0"/>
          <w:bCs/>
          <w:i w:val="0"/>
          <w:iCs/>
          <w:sz w:val="22"/>
          <w:szCs w:val="22"/>
        </w:rPr>
        <w:t>ervices; and how services will incorporate equity based approaches. Include proposed staffing plan and Outreach FTE staff by teams. If proposing alternate schedules Outreach teams include schedule and rationale.</w:t>
      </w:r>
    </w:p>
    <w:tbl>
      <w:tblPr>
        <w:tblStyle w:val="TableGrid"/>
        <w:tblW w:w="0" w:type="auto"/>
        <w:tblLook w:val="04A0" w:firstRow="1" w:lastRow="0" w:firstColumn="1" w:lastColumn="0" w:noHBand="0" w:noVBand="1"/>
      </w:tblPr>
      <w:tblGrid>
        <w:gridCol w:w="9350"/>
      </w:tblGrid>
      <w:tr w:rsidR="007D7CD4" w:rsidRPr="00F76328" w14:paraId="63E3CD05" w14:textId="77777777" w:rsidTr="006F575F">
        <w:tc>
          <w:tcPr>
            <w:tcW w:w="14390" w:type="dxa"/>
          </w:tcPr>
          <w:p w14:paraId="7CF87D17" w14:textId="77777777" w:rsidR="007D7CD4" w:rsidRPr="00F76328" w:rsidRDefault="007D7CD4" w:rsidP="006F575F">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2B51CD19" w14:textId="77777777" w:rsidR="001A65F7" w:rsidRPr="001A65F7" w:rsidRDefault="001A65F7" w:rsidP="001A65F7">
      <w:pPr>
        <w:pStyle w:val="BodyText"/>
        <w:overflowPunct w:val="0"/>
        <w:autoSpaceDE w:val="0"/>
        <w:autoSpaceDN w:val="0"/>
        <w:adjustRightInd w:val="0"/>
        <w:ind w:left="775" w:hanging="415"/>
        <w:textAlignment w:val="baseline"/>
        <w:rPr>
          <w:rFonts w:asciiTheme="minorHAnsi" w:hAnsiTheme="minorHAnsi" w:cstheme="minorHAnsi"/>
          <w:b w:val="0"/>
          <w:bCs/>
          <w:i w:val="0"/>
          <w:iCs/>
          <w:sz w:val="22"/>
          <w:szCs w:val="22"/>
        </w:rPr>
      </w:pPr>
    </w:p>
    <w:p w14:paraId="71CE3E2D" w14:textId="0E550909" w:rsidR="00DC3AC7" w:rsidRDefault="00F708F3" w:rsidP="009F0DAD">
      <w:pPr>
        <w:ind w:left="810" w:hanging="450"/>
        <w:rPr>
          <w:rFonts w:ascii="Calibri" w:hAnsi="Calibri" w:cs="Calibri"/>
          <w:bCs/>
        </w:rPr>
      </w:pPr>
      <w:r>
        <w:rPr>
          <w:rFonts w:ascii="Calibri" w:hAnsi="Calibri" w:cs="Calibri"/>
          <w:bCs/>
        </w:rPr>
        <w:t xml:space="preserve">4a2. </w:t>
      </w:r>
      <w:r w:rsidR="005F575A" w:rsidRPr="00751743">
        <w:rPr>
          <w:rFonts w:ascii="Calibri" w:hAnsi="Calibri" w:cs="Calibri"/>
          <w:sz w:val="22"/>
          <w:szCs w:val="22"/>
        </w:rPr>
        <w:t xml:space="preserve">Describe how ERT services will be provided </w:t>
      </w:r>
      <w:r w:rsidR="005F575A">
        <w:rPr>
          <w:rFonts w:ascii="Calibri" w:hAnsi="Calibri" w:cs="Calibri"/>
          <w:sz w:val="22"/>
          <w:szCs w:val="22"/>
        </w:rPr>
        <w:t xml:space="preserve">to meet ERT specific outcomes and objectives </w:t>
      </w:r>
      <w:r w:rsidR="005F575A" w:rsidRPr="00751743">
        <w:rPr>
          <w:rFonts w:ascii="Calibri" w:hAnsi="Calibri" w:cs="Calibri"/>
          <w:sz w:val="22"/>
          <w:szCs w:val="22"/>
        </w:rPr>
        <w:t>including the Subcontractor to provide services, their experience and expertise that make them an appropriate fit for providing ERT services.</w:t>
      </w:r>
    </w:p>
    <w:tbl>
      <w:tblPr>
        <w:tblStyle w:val="TableGrid"/>
        <w:tblW w:w="0" w:type="auto"/>
        <w:tblLook w:val="04A0" w:firstRow="1" w:lastRow="0" w:firstColumn="1" w:lastColumn="0" w:noHBand="0" w:noVBand="1"/>
      </w:tblPr>
      <w:tblGrid>
        <w:gridCol w:w="9350"/>
      </w:tblGrid>
      <w:tr w:rsidR="00F76328" w:rsidRPr="00F76328" w14:paraId="1F1A7FBE" w14:textId="77777777" w:rsidTr="002F1312">
        <w:tc>
          <w:tcPr>
            <w:tcW w:w="14390" w:type="dxa"/>
          </w:tcPr>
          <w:p w14:paraId="39CA4088"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1FA53B04" w14:textId="26A2E8B7" w:rsidR="00183D79" w:rsidRDefault="00183D79" w:rsidP="00A11E1A">
      <w:pPr>
        <w:rPr>
          <w:rFonts w:ascii="Calibri" w:hAnsi="Calibri" w:cs="Calibri"/>
          <w:i/>
          <w:iCs/>
          <w:color w:val="000000"/>
          <w:sz w:val="22"/>
          <w:szCs w:val="22"/>
        </w:rPr>
      </w:pPr>
    </w:p>
    <w:p w14:paraId="52C67EBC" w14:textId="501D8004" w:rsidR="009F0DAD" w:rsidRPr="00FA07D6" w:rsidRDefault="009F0DAD" w:rsidP="00FA07D6">
      <w:pPr>
        <w:ind w:left="810" w:hanging="450"/>
        <w:rPr>
          <w:rFonts w:asciiTheme="minorHAnsi" w:hAnsiTheme="minorHAnsi" w:cstheme="minorHAnsi"/>
          <w:color w:val="000000"/>
          <w:sz w:val="22"/>
          <w:szCs w:val="22"/>
        </w:rPr>
      </w:pPr>
      <w:r w:rsidRPr="00FA07D6">
        <w:rPr>
          <w:rFonts w:asciiTheme="minorHAnsi" w:hAnsiTheme="minorHAnsi" w:cstheme="minorHAnsi"/>
          <w:color w:val="000000"/>
          <w:sz w:val="22"/>
          <w:szCs w:val="22"/>
        </w:rPr>
        <w:t xml:space="preserve">4a3. </w:t>
      </w:r>
      <w:r w:rsidR="002651E3" w:rsidRPr="00FA07D6">
        <w:rPr>
          <w:rFonts w:asciiTheme="minorHAnsi" w:hAnsiTheme="minorHAnsi" w:cstheme="minorHAnsi"/>
          <w:sz w:val="22"/>
          <w:szCs w:val="22"/>
        </w:rPr>
        <w:t xml:space="preserve">Priorities for Outreach </w:t>
      </w:r>
      <w:r w:rsidR="00F343D4">
        <w:rPr>
          <w:rFonts w:asciiTheme="minorHAnsi" w:hAnsiTheme="minorHAnsi" w:cstheme="minorHAnsi"/>
          <w:sz w:val="22"/>
          <w:szCs w:val="22"/>
        </w:rPr>
        <w:t>S</w:t>
      </w:r>
      <w:r w:rsidR="002651E3" w:rsidRPr="00FA07D6">
        <w:rPr>
          <w:rFonts w:asciiTheme="minorHAnsi" w:hAnsiTheme="minorHAnsi" w:cstheme="minorHAnsi"/>
          <w:sz w:val="22"/>
          <w:szCs w:val="22"/>
        </w:rPr>
        <w:t>ervices may shift based on Citywide priorities, emerging needs, and inclement weather. Describe proposed plan for shifting Outreach Teams priorities and staffing patterns to activate Emergency Response Teams with short notice.</w:t>
      </w:r>
    </w:p>
    <w:tbl>
      <w:tblPr>
        <w:tblStyle w:val="TableGrid"/>
        <w:tblW w:w="0" w:type="auto"/>
        <w:tblLook w:val="04A0" w:firstRow="1" w:lastRow="0" w:firstColumn="1" w:lastColumn="0" w:noHBand="0" w:noVBand="1"/>
      </w:tblPr>
      <w:tblGrid>
        <w:gridCol w:w="9350"/>
      </w:tblGrid>
      <w:tr w:rsidR="00C21753" w:rsidRPr="00F76328" w14:paraId="6A3A8DA4" w14:textId="77777777" w:rsidTr="00CA050B">
        <w:tc>
          <w:tcPr>
            <w:tcW w:w="14390" w:type="dxa"/>
          </w:tcPr>
          <w:p w14:paraId="30168008" w14:textId="77777777" w:rsidR="00C21753" w:rsidRPr="00F76328" w:rsidRDefault="00C21753" w:rsidP="00CA050B">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2856160A" w14:textId="77777777" w:rsidR="00C21753" w:rsidRDefault="00C21753" w:rsidP="00A11E1A">
      <w:pPr>
        <w:rPr>
          <w:rFonts w:ascii="Calibri" w:hAnsi="Calibri" w:cs="Calibri"/>
          <w:i/>
          <w:iCs/>
          <w:color w:val="000000"/>
          <w:sz w:val="22"/>
          <w:szCs w:val="22"/>
        </w:rPr>
      </w:pPr>
    </w:p>
    <w:bookmarkEnd w:id="0"/>
    <w:bookmarkEnd w:id="1"/>
    <w:p w14:paraId="68EF2B31" w14:textId="6F5AE205" w:rsidR="00183D79" w:rsidRPr="00FA07D6" w:rsidRDefault="002651E3" w:rsidP="00FA07D6">
      <w:pPr>
        <w:pStyle w:val="BodyText"/>
        <w:ind w:left="810" w:hanging="450"/>
        <w:rPr>
          <w:rFonts w:asciiTheme="minorHAnsi" w:hAnsiTheme="minorHAnsi" w:cstheme="minorHAnsi"/>
          <w:b w:val="0"/>
          <w:bCs/>
          <w:i w:val="0"/>
          <w:sz w:val="22"/>
          <w:szCs w:val="22"/>
        </w:rPr>
      </w:pPr>
      <w:r w:rsidRPr="00FA07D6">
        <w:rPr>
          <w:rFonts w:asciiTheme="minorHAnsi" w:hAnsiTheme="minorHAnsi" w:cstheme="minorHAnsi"/>
          <w:b w:val="0"/>
          <w:bCs/>
          <w:i w:val="0"/>
          <w:sz w:val="22"/>
          <w:szCs w:val="22"/>
        </w:rPr>
        <w:t xml:space="preserve">4a4. </w:t>
      </w:r>
      <w:r w:rsidR="00FA07D6" w:rsidRPr="00FA07D6">
        <w:rPr>
          <w:rFonts w:asciiTheme="minorHAnsi" w:hAnsiTheme="minorHAnsi" w:cstheme="minorHAnsi"/>
          <w:b w:val="0"/>
          <w:bCs/>
          <w:i w:val="0"/>
          <w:sz w:val="22"/>
          <w:szCs w:val="22"/>
        </w:rPr>
        <w:t xml:space="preserve">Describe plan to develop a part-time or on-call Outreach staffing plan to ensure consistent coverage and meet program goals. Including plan to cover for staff vacancies and absences (both short-term and long -term vacancies and absences).  </w:t>
      </w:r>
    </w:p>
    <w:tbl>
      <w:tblPr>
        <w:tblStyle w:val="TableGrid"/>
        <w:tblW w:w="0" w:type="auto"/>
        <w:tblLook w:val="04A0" w:firstRow="1" w:lastRow="0" w:firstColumn="1" w:lastColumn="0" w:noHBand="0" w:noVBand="1"/>
      </w:tblPr>
      <w:tblGrid>
        <w:gridCol w:w="9350"/>
      </w:tblGrid>
      <w:tr w:rsidR="00183D79" w:rsidRPr="00F76328" w14:paraId="7F1794EA" w14:textId="77777777" w:rsidTr="002F1312">
        <w:tc>
          <w:tcPr>
            <w:tcW w:w="14390" w:type="dxa"/>
          </w:tcPr>
          <w:p w14:paraId="3A58E35F" w14:textId="77777777" w:rsidR="00183D79" w:rsidRPr="00F76328" w:rsidRDefault="00183D79"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3E2FC961" w14:textId="7DED7621" w:rsidR="00183D79" w:rsidRDefault="00183D79" w:rsidP="00183D79">
      <w:pPr>
        <w:pStyle w:val="BodyText"/>
        <w:overflowPunct w:val="0"/>
        <w:autoSpaceDE w:val="0"/>
        <w:autoSpaceDN w:val="0"/>
        <w:adjustRightInd w:val="0"/>
        <w:textAlignment w:val="baseline"/>
        <w:rPr>
          <w:rFonts w:asciiTheme="minorHAnsi" w:hAnsiTheme="minorHAnsi" w:cstheme="minorBidi"/>
          <w:b w:val="0"/>
          <w:i w:val="0"/>
        </w:rPr>
      </w:pPr>
    </w:p>
    <w:p w14:paraId="56B845E1" w14:textId="526E829E" w:rsidR="00C21753" w:rsidRPr="00062FC8" w:rsidRDefault="00062FC8" w:rsidP="00062FC8">
      <w:pPr>
        <w:pStyle w:val="BodyText"/>
        <w:overflowPunct w:val="0"/>
        <w:autoSpaceDE w:val="0"/>
        <w:autoSpaceDN w:val="0"/>
        <w:adjustRightInd w:val="0"/>
        <w:ind w:left="810" w:hanging="450"/>
        <w:textAlignment w:val="baseline"/>
        <w:rPr>
          <w:rFonts w:asciiTheme="minorHAnsi" w:hAnsiTheme="minorHAnsi" w:cstheme="minorHAnsi"/>
          <w:b w:val="0"/>
          <w:i w:val="0"/>
          <w:sz w:val="22"/>
          <w:szCs w:val="22"/>
        </w:rPr>
      </w:pPr>
      <w:r w:rsidRPr="00062FC8">
        <w:rPr>
          <w:rFonts w:asciiTheme="minorHAnsi" w:hAnsiTheme="minorHAnsi" w:cstheme="minorHAnsi"/>
          <w:b w:val="0"/>
          <w:i w:val="0"/>
          <w:sz w:val="22"/>
          <w:szCs w:val="22"/>
        </w:rPr>
        <w:lastRenderedPageBreak/>
        <w:t xml:space="preserve">4b1. Describe proposed plan to provide Citywide Case Management and Neighborhood- based Case Management </w:t>
      </w:r>
      <w:r w:rsidR="00F343D4">
        <w:rPr>
          <w:rFonts w:asciiTheme="minorHAnsi" w:hAnsiTheme="minorHAnsi" w:cstheme="minorHAnsi"/>
          <w:b w:val="0"/>
          <w:i w:val="0"/>
          <w:sz w:val="22"/>
          <w:szCs w:val="22"/>
        </w:rPr>
        <w:t>S</w:t>
      </w:r>
      <w:r w:rsidRPr="00062FC8">
        <w:rPr>
          <w:rFonts w:asciiTheme="minorHAnsi" w:hAnsiTheme="minorHAnsi" w:cstheme="minorHAnsi"/>
          <w:b w:val="0"/>
          <w:i w:val="0"/>
          <w:sz w:val="22"/>
          <w:szCs w:val="22"/>
        </w:rPr>
        <w:t xml:space="preserve">ervices including any evidence-based practices and/or community-informed practices to be utilized; how services will be delivered to assess for housing readiness, providing referrals and support with linkage to additional services, and transition clients out of services utilizing equity-based approaches; and plan for proposed schedules for Case Management </w:t>
      </w:r>
      <w:r w:rsidR="00F343D4">
        <w:rPr>
          <w:rFonts w:asciiTheme="minorHAnsi" w:hAnsiTheme="minorHAnsi" w:cstheme="minorHAnsi"/>
          <w:b w:val="0"/>
          <w:i w:val="0"/>
          <w:sz w:val="22"/>
          <w:szCs w:val="22"/>
        </w:rPr>
        <w:t>S</w:t>
      </w:r>
      <w:r w:rsidRPr="00062FC8">
        <w:rPr>
          <w:rFonts w:asciiTheme="minorHAnsi" w:hAnsiTheme="minorHAnsi" w:cstheme="minorHAnsi"/>
          <w:b w:val="0"/>
          <w:i w:val="0"/>
          <w:sz w:val="22"/>
          <w:szCs w:val="22"/>
        </w:rPr>
        <w:t>ervices.</w:t>
      </w:r>
    </w:p>
    <w:tbl>
      <w:tblPr>
        <w:tblStyle w:val="TableGrid"/>
        <w:tblW w:w="0" w:type="auto"/>
        <w:tblLook w:val="04A0" w:firstRow="1" w:lastRow="0" w:firstColumn="1" w:lastColumn="0" w:noHBand="0" w:noVBand="1"/>
      </w:tblPr>
      <w:tblGrid>
        <w:gridCol w:w="9350"/>
      </w:tblGrid>
      <w:tr w:rsidR="00C21753" w:rsidRPr="00F76328" w14:paraId="049CB220" w14:textId="77777777" w:rsidTr="00CA050B">
        <w:tc>
          <w:tcPr>
            <w:tcW w:w="14390" w:type="dxa"/>
          </w:tcPr>
          <w:p w14:paraId="765DB95A" w14:textId="77777777" w:rsidR="00C21753" w:rsidRPr="00F76328" w:rsidRDefault="00C21753" w:rsidP="00CA050B">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3A8F1B4" w14:textId="77777777" w:rsidR="00B36A05" w:rsidRDefault="00B36A05" w:rsidP="00B36A05">
      <w:pPr>
        <w:pStyle w:val="BodyText"/>
        <w:ind w:left="810" w:hanging="450"/>
        <w:rPr>
          <w:rFonts w:asciiTheme="minorHAnsi" w:hAnsiTheme="minorHAnsi" w:cstheme="minorBidi"/>
          <w:b w:val="0"/>
          <w:bCs/>
          <w:i w:val="0"/>
          <w:sz w:val="22"/>
          <w:szCs w:val="22"/>
        </w:rPr>
      </w:pPr>
    </w:p>
    <w:p w14:paraId="2C03EBA4" w14:textId="2E79A5F9" w:rsidR="00183D79" w:rsidRPr="00B36A05" w:rsidRDefault="00062FC8" w:rsidP="00B36A05">
      <w:pPr>
        <w:pStyle w:val="BodyText"/>
        <w:ind w:left="810" w:hanging="450"/>
        <w:rPr>
          <w:rFonts w:asciiTheme="minorHAnsi" w:hAnsiTheme="minorHAnsi" w:cstheme="minorBidi"/>
          <w:iCs/>
          <w:sz w:val="22"/>
          <w:szCs w:val="22"/>
        </w:rPr>
      </w:pPr>
      <w:r>
        <w:rPr>
          <w:rFonts w:asciiTheme="minorHAnsi" w:hAnsiTheme="minorHAnsi" w:cstheme="minorBidi"/>
          <w:b w:val="0"/>
          <w:bCs/>
          <w:i w:val="0"/>
          <w:sz w:val="22"/>
          <w:szCs w:val="22"/>
        </w:rPr>
        <w:t xml:space="preserve">4b2. </w:t>
      </w:r>
      <w:r w:rsidR="00B36A05" w:rsidRPr="00B36A05">
        <w:rPr>
          <w:rFonts w:asciiTheme="minorHAnsi" w:hAnsiTheme="minorHAnsi" w:cstheme="minorHAnsi"/>
          <w:b w:val="0"/>
          <w:bCs/>
          <w:i w:val="0"/>
          <w:iCs/>
          <w:sz w:val="22"/>
          <w:szCs w:val="22"/>
        </w:rPr>
        <w:t xml:space="preserve">Describe how Case Management </w:t>
      </w:r>
      <w:r w:rsidR="00F343D4">
        <w:rPr>
          <w:rFonts w:asciiTheme="minorHAnsi" w:hAnsiTheme="minorHAnsi" w:cstheme="minorHAnsi"/>
          <w:b w:val="0"/>
          <w:bCs/>
          <w:i w:val="0"/>
          <w:iCs/>
          <w:sz w:val="22"/>
          <w:szCs w:val="22"/>
        </w:rPr>
        <w:t>S</w:t>
      </w:r>
      <w:r w:rsidR="00B36A05" w:rsidRPr="00B36A05">
        <w:rPr>
          <w:rFonts w:asciiTheme="minorHAnsi" w:hAnsiTheme="minorHAnsi" w:cstheme="minorHAnsi"/>
          <w:b w:val="0"/>
          <w:bCs/>
          <w:i w:val="0"/>
          <w:iCs/>
          <w:sz w:val="22"/>
          <w:szCs w:val="22"/>
        </w:rPr>
        <w:t>ervices will collaborate with Outreach Teams, HOME, BEST, and other Departments, teams, and providers to accept referrals and link participants with appropriate services.</w:t>
      </w:r>
    </w:p>
    <w:tbl>
      <w:tblPr>
        <w:tblStyle w:val="TableGrid"/>
        <w:tblW w:w="0" w:type="auto"/>
        <w:tblLook w:val="04A0" w:firstRow="1" w:lastRow="0" w:firstColumn="1" w:lastColumn="0" w:noHBand="0" w:noVBand="1"/>
      </w:tblPr>
      <w:tblGrid>
        <w:gridCol w:w="9350"/>
      </w:tblGrid>
      <w:tr w:rsidR="00183D79" w:rsidRPr="00F76328" w14:paraId="56DEB659" w14:textId="77777777" w:rsidTr="002F1312">
        <w:tc>
          <w:tcPr>
            <w:tcW w:w="14390" w:type="dxa"/>
          </w:tcPr>
          <w:p w14:paraId="697F61FA" w14:textId="77777777" w:rsidR="00183D79" w:rsidRPr="00F76328" w:rsidRDefault="00183D79"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6B6300AC" w14:textId="434D4C60" w:rsidR="00A11E1A" w:rsidRDefault="00A11E1A" w:rsidP="00A11E1A">
      <w:pPr>
        <w:pStyle w:val="BodyText"/>
        <w:overflowPunct w:val="0"/>
        <w:autoSpaceDE w:val="0"/>
        <w:autoSpaceDN w:val="0"/>
        <w:adjustRightInd w:val="0"/>
        <w:textAlignment w:val="baseline"/>
        <w:rPr>
          <w:rFonts w:asciiTheme="minorHAnsi" w:hAnsiTheme="minorHAnsi" w:cstheme="minorHAnsi"/>
          <w:b w:val="0"/>
          <w:i w:val="0"/>
          <w:sz w:val="22"/>
          <w:szCs w:val="22"/>
        </w:rPr>
      </w:pPr>
    </w:p>
    <w:p w14:paraId="273C297C" w14:textId="3674C313" w:rsidR="00C21753" w:rsidRPr="00A22C31" w:rsidRDefault="00B36A05" w:rsidP="00A22C31">
      <w:pPr>
        <w:pStyle w:val="BodyText"/>
        <w:overflowPunct w:val="0"/>
        <w:autoSpaceDE w:val="0"/>
        <w:autoSpaceDN w:val="0"/>
        <w:adjustRightInd w:val="0"/>
        <w:ind w:left="810" w:hanging="450"/>
        <w:textAlignment w:val="baseline"/>
        <w:rPr>
          <w:rFonts w:asciiTheme="minorHAnsi" w:hAnsiTheme="minorHAnsi" w:cstheme="minorHAnsi"/>
          <w:b w:val="0"/>
          <w:i w:val="0"/>
          <w:sz w:val="22"/>
          <w:szCs w:val="22"/>
        </w:rPr>
      </w:pPr>
      <w:r>
        <w:rPr>
          <w:rFonts w:asciiTheme="minorHAnsi" w:hAnsiTheme="minorHAnsi" w:cstheme="minorHAnsi"/>
          <w:b w:val="0"/>
          <w:i w:val="0"/>
          <w:sz w:val="22"/>
          <w:szCs w:val="22"/>
        </w:rPr>
        <w:t xml:space="preserve">4b3. </w:t>
      </w:r>
      <w:r w:rsidR="00A22C31" w:rsidRPr="00A22C31">
        <w:rPr>
          <w:rFonts w:ascii="Calibri" w:hAnsi="Calibri" w:cs="Calibri"/>
          <w:b w:val="0"/>
          <w:i w:val="0"/>
          <w:sz w:val="22"/>
          <w:szCs w:val="22"/>
        </w:rPr>
        <w:t>Describe plan to develop a part-time or on-call Case Management staffing plan to ensure consistent coverage. Including plan to cover for staff vacancies and absences (both short term and long term).</w:t>
      </w:r>
    </w:p>
    <w:tbl>
      <w:tblPr>
        <w:tblStyle w:val="TableGrid"/>
        <w:tblW w:w="0" w:type="auto"/>
        <w:tblLook w:val="04A0" w:firstRow="1" w:lastRow="0" w:firstColumn="1" w:lastColumn="0" w:noHBand="0" w:noVBand="1"/>
      </w:tblPr>
      <w:tblGrid>
        <w:gridCol w:w="9350"/>
      </w:tblGrid>
      <w:tr w:rsidR="00C21753" w:rsidRPr="00F76328" w14:paraId="6BDA0664" w14:textId="77777777" w:rsidTr="00CA050B">
        <w:tc>
          <w:tcPr>
            <w:tcW w:w="14390" w:type="dxa"/>
          </w:tcPr>
          <w:p w14:paraId="4A103BFC" w14:textId="77777777" w:rsidR="00C21753" w:rsidRPr="00F76328" w:rsidRDefault="00C21753" w:rsidP="00CA050B">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27A605E0" w14:textId="77777777" w:rsidR="00C21753" w:rsidRDefault="00C21753" w:rsidP="00A11E1A">
      <w:pPr>
        <w:pStyle w:val="BodyText"/>
        <w:overflowPunct w:val="0"/>
        <w:autoSpaceDE w:val="0"/>
        <w:autoSpaceDN w:val="0"/>
        <w:adjustRightInd w:val="0"/>
        <w:textAlignment w:val="baseline"/>
        <w:rPr>
          <w:rFonts w:asciiTheme="minorHAnsi" w:hAnsiTheme="minorHAnsi" w:cstheme="minorHAnsi"/>
          <w:b w:val="0"/>
          <w:i w:val="0"/>
          <w:sz w:val="22"/>
          <w:szCs w:val="22"/>
        </w:rPr>
      </w:pPr>
    </w:p>
    <w:p w14:paraId="1DCCE8C2" w14:textId="017BA551" w:rsidR="00A11E1A" w:rsidRPr="00231DA1" w:rsidRDefault="00073689" w:rsidP="00231DA1">
      <w:pPr>
        <w:pStyle w:val="ListParagraph"/>
        <w:numPr>
          <w:ilvl w:val="0"/>
          <w:numId w:val="4"/>
        </w:numPr>
        <w:rPr>
          <w:rFonts w:ascii="Calibri" w:hAnsi="Calibri" w:cs="Calibri"/>
          <w:b/>
          <w:iCs/>
          <w:sz w:val="22"/>
          <w:szCs w:val="22"/>
          <w:u w:val="single"/>
        </w:rPr>
      </w:pPr>
      <w:r w:rsidRPr="00231DA1">
        <w:rPr>
          <w:rFonts w:asciiTheme="minorHAnsi" w:hAnsiTheme="minorHAnsi" w:cstheme="minorHAnsi"/>
          <w:b/>
          <w:iCs/>
          <w:sz w:val="22"/>
          <w:szCs w:val="22"/>
          <w:u w:val="single"/>
        </w:rPr>
        <w:t>Organizational Capacity and Staffing</w:t>
      </w:r>
      <w:r w:rsidR="00591713" w:rsidRPr="00231DA1">
        <w:rPr>
          <w:rFonts w:asciiTheme="minorHAnsi" w:hAnsiTheme="minorHAnsi" w:cstheme="minorHAnsi"/>
          <w:b/>
          <w:iCs/>
          <w:sz w:val="22"/>
          <w:szCs w:val="22"/>
          <w:u w:val="single"/>
        </w:rPr>
        <w:t xml:space="preserve"> </w:t>
      </w:r>
      <w:r w:rsidR="00591713" w:rsidRPr="00231DA1">
        <w:rPr>
          <w:rFonts w:ascii="Calibri" w:hAnsi="Calibri" w:cs="Calibri"/>
          <w:b/>
          <w:iCs/>
          <w:sz w:val="22"/>
          <w:szCs w:val="22"/>
          <w:u w:val="single"/>
        </w:rPr>
        <w:t>(</w:t>
      </w:r>
      <w:r w:rsidR="00231DA1">
        <w:rPr>
          <w:rFonts w:ascii="Calibri" w:hAnsi="Calibri" w:cs="Calibri"/>
          <w:b/>
          <w:iCs/>
          <w:sz w:val="22"/>
          <w:szCs w:val="22"/>
          <w:u w:val="single"/>
        </w:rPr>
        <w:t>6</w:t>
      </w:r>
      <w:r w:rsidR="00591713" w:rsidRPr="00231DA1">
        <w:rPr>
          <w:rFonts w:ascii="Calibri" w:hAnsi="Calibri" w:cs="Calibri"/>
          <w:b/>
          <w:iCs/>
          <w:sz w:val="22"/>
          <w:szCs w:val="22"/>
          <w:u w:val="single"/>
        </w:rPr>
        <w:t xml:space="preserve"> pages maximum for responses to this section)</w:t>
      </w:r>
    </w:p>
    <w:p w14:paraId="57CF4609" w14:textId="60D45E51" w:rsidR="000D5106" w:rsidRPr="00D22688" w:rsidRDefault="00A11E1A" w:rsidP="00526174">
      <w:pPr>
        <w:pStyle w:val="BodyText"/>
        <w:ind w:left="360"/>
        <w:rPr>
          <w:rFonts w:asciiTheme="minorHAnsi" w:hAnsiTheme="minorHAnsi" w:cstheme="minorHAnsi"/>
          <w:b w:val="0"/>
          <w:i w:val="0"/>
          <w:sz w:val="22"/>
          <w:szCs w:val="22"/>
        </w:rPr>
      </w:pPr>
      <w:r w:rsidRPr="00D22688">
        <w:rPr>
          <w:rFonts w:asciiTheme="minorHAnsi" w:hAnsiTheme="minorHAnsi" w:cstheme="minorHAnsi"/>
          <w:b w:val="0"/>
          <w:i w:val="0"/>
          <w:sz w:val="22"/>
          <w:szCs w:val="22"/>
        </w:rPr>
        <w:t xml:space="preserve">5.1 </w:t>
      </w:r>
      <w:r w:rsidR="00526174" w:rsidRPr="00D22688">
        <w:rPr>
          <w:rFonts w:asciiTheme="minorHAnsi" w:hAnsiTheme="minorHAnsi" w:cstheme="minorHAnsi"/>
          <w:b w:val="0"/>
          <w:i w:val="0"/>
          <w:sz w:val="22"/>
          <w:szCs w:val="22"/>
        </w:rPr>
        <w:t>Describe and demonstrate organizational capacity, infrastructure, and staffing structure needed to provide SFHOT services, including supervision and management, and to provide timely and accurate tracking and reporting of data on contracted services and outcomes. Please provide the current vacancy rate within your organization.</w:t>
      </w:r>
    </w:p>
    <w:tbl>
      <w:tblPr>
        <w:tblStyle w:val="TableGrid"/>
        <w:tblW w:w="0" w:type="auto"/>
        <w:tblLook w:val="04A0" w:firstRow="1" w:lastRow="0" w:firstColumn="1" w:lastColumn="0" w:noHBand="0" w:noVBand="1"/>
      </w:tblPr>
      <w:tblGrid>
        <w:gridCol w:w="9350"/>
      </w:tblGrid>
      <w:tr w:rsidR="000D5106" w:rsidRPr="00F76328" w14:paraId="3CC765E3" w14:textId="77777777" w:rsidTr="00CA050B">
        <w:tc>
          <w:tcPr>
            <w:tcW w:w="14390" w:type="dxa"/>
          </w:tcPr>
          <w:p w14:paraId="45BE9E30" w14:textId="77777777" w:rsidR="000D5106" w:rsidRPr="00F76328" w:rsidRDefault="000D5106" w:rsidP="00CA050B">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89C961F" w14:textId="4E33401D" w:rsidR="000D5106" w:rsidRDefault="000D5106" w:rsidP="000D5106">
      <w:pPr>
        <w:pStyle w:val="BodyText"/>
        <w:overflowPunct w:val="0"/>
        <w:autoSpaceDE w:val="0"/>
        <w:autoSpaceDN w:val="0"/>
        <w:adjustRightInd w:val="0"/>
        <w:textAlignment w:val="baseline"/>
        <w:rPr>
          <w:rFonts w:asciiTheme="minorHAnsi" w:hAnsiTheme="minorHAnsi" w:cstheme="minorBidi"/>
          <w:b w:val="0"/>
          <w:bCs/>
          <w:iCs/>
          <w:sz w:val="22"/>
          <w:szCs w:val="22"/>
        </w:rPr>
      </w:pPr>
    </w:p>
    <w:p w14:paraId="00B3D8D9" w14:textId="4B86D648" w:rsidR="001239C2" w:rsidRPr="00D22688" w:rsidRDefault="00526174" w:rsidP="00D22688">
      <w:pPr>
        <w:pStyle w:val="BodyText"/>
        <w:overflowPunct w:val="0"/>
        <w:autoSpaceDE w:val="0"/>
        <w:autoSpaceDN w:val="0"/>
        <w:adjustRightInd w:val="0"/>
        <w:ind w:left="720" w:hanging="360"/>
        <w:textAlignment w:val="baseline"/>
        <w:rPr>
          <w:rFonts w:asciiTheme="minorHAnsi" w:hAnsiTheme="minorHAnsi" w:cstheme="minorHAnsi"/>
          <w:b w:val="0"/>
          <w:bCs/>
          <w:i w:val="0"/>
          <w:sz w:val="22"/>
          <w:szCs w:val="22"/>
        </w:rPr>
      </w:pPr>
      <w:r w:rsidRPr="00D22688">
        <w:rPr>
          <w:rFonts w:asciiTheme="minorHAnsi" w:hAnsiTheme="minorHAnsi" w:cstheme="minorHAnsi"/>
          <w:b w:val="0"/>
          <w:bCs/>
          <w:i w:val="0"/>
          <w:sz w:val="22"/>
          <w:szCs w:val="22"/>
        </w:rPr>
        <w:t xml:space="preserve">5.2 </w:t>
      </w:r>
      <w:r w:rsidR="00D22688" w:rsidRPr="00D22688">
        <w:rPr>
          <w:rFonts w:asciiTheme="minorHAnsi" w:hAnsiTheme="minorHAnsi" w:cstheme="minorHAnsi"/>
          <w:b w:val="0"/>
          <w:i w:val="0"/>
          <w:sz w:val="22"/>
          <w:szCs w:val="22"/>
        </w:rPr>
        <w:t>Identify any subcontractors who will be involved. If subcontractors are proposed, describe the work they will perform and how they are qualified to perform it.</w:t>
      </w:r>
    </w:p>
    <w:tbl>
      <w:tblPr>
        <w:tblStyle w:val="TableGrid"/>
        <w:tblW w:w="0" w:type="auto"/>
        <w:tblLook w:val="04A0" w:firstRow="1" w:lastRow="0" w:firstColumn="1" w:lastColumn="0" w:noHBand="0" w:noVBand="1"/>
      </w:tblPr>
      <w:tblGrid>
        <w:gridCol w:w="9350"/>
      </w:tblGrid>
      <w:tr w:rsidR="001239C2" w:rsidRPr="00F76328" w14:paraId="2B3AE71E" w14:textId="77777777" w:rsidTr="00CA050B">
        <w:tc>
          <w:tcPr>
            <w:tcW w:w="14390" w:type="dxa"/>
          </w:tcPr>
          <w:bookmarkStart w:id="2" w:name="_Hlk131590527"/>
          <w:p w14:paraId="0E92A7C5" w14:textId="77777777" w:rsidR="001239C2" w:rsidRPr="00F76328" w:rsidRDefault="001239C2" w:rsidP="00CA050B">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bookmarkEnd w:id="2"/>
    </w:tbl>
    <w:p w14:paraId="3605344A" w14:textId="77777777" w:rsidR="001239C2" w:rsidRDefault="001239C2" w:rsidP="000D5106">
      <w:pPr>
        <w:pStyle w:val="BodyText"/>
        <w:overflowPunct w:val="0"/>
        <w:autoSpaceDE w:val="0"/>
        <w:autoSpaceDN w:val="0"/>
        <w:adjustRightInd w:val="0"/>
        <w:textAlignment w:val="baseline"/>
        <w:rPr>
          <w:rFonts w:asciiTheme="minorHAnsi" w:hAnsiTheme="minorHAnsi" w:cstheme="minorBidi"/>
          <w:b w:val="0"/>
          <w:bCs/>
          <w:iCs/>
          <w:sz w:val="22"/>
          <w:szCs w:val="22"/>
        </w:rPr>
      </w:pPr>
    </w:p>
    <w:p w14:paraId="62E2B260" w14:textId="2749A7FC" w:rsidR="00A11E1A" w:rsidRPr="007D0769" w:rsidRDefault="00D22688" w:rsidP="007D0769">
      <w:pPr>
        <w:pStyle w:val="BodyText"/>
        <w:overflowPunct w:val="0"/>
        <w:autoSpaceDE w:val="0"/>
        <w:autoSpaceDN w:val="0"/>
        <w:adjustRightInd w:val="0"/>
        <w:ind w:left="720" w:hanging="360"/>
        <w:textAlignment w:val="baseline"/>
        <w:rPr>
          <w:rFonts w:asciiTheme="minorHAnsi" w:hAnsiTheme="minorHAnsi" w:cstheme="minorHAnsi"/>
          <w:b w:val="0"/>
          <w:i w:val="0"/>
          <w:sz w:val="22"/>
          <w:szCs w:val="22"/>
        </w:rPr>
      </w:pPr>
      <w:r w:rsidRPr="007D0769">
        <w:rPr>
          <w:rFonts w:asciiTheme="minorHAnsi" w:hAnsiTheme="minorHAnsi" w:cstheme="minorHAnsi"/>
          <w:b w:val="0"/>
          <w:i w:val="0"/>
          <w:sz w:val="22"/>
          <w:szCs w:val="22"/>
        </w:rPr>
        <w:t xml:space="preserve">5.3 </w:t>
      </w:r>
      <w:r w:rsidR="007D0769" w:rsidRPr="007D0769">
        <w:rPr>
          <w:rFonts w:asciiTheme="minorHAnsi" w:hAnsiTheme="minorHAnsi" w:cstheme="minorHAnsi"/>
          <w:b w:val="0"/>
          <w:i w:val="0"/>
          <w:sz w:val="22"/>
          <w:szCs w:val="22"/>
        </w:rPr>
        <w:t>Describe plan for staffing SFHOT services with a diverse team that reflects the served populations. Attach resumes of key program staff and clearly identify which staff position they occupy. Attach job descriptions for Outreach and Case Management staff. Indicate which staff are bilingual and in which language.</w:t>
      </w:r>
    </w:p>
    <w:tbl>
      <w:tblPr>
        <w:tblStyle w:val="TableGrid"/>
        <w:tblW w:w="0" w:type="auto"/>
        <w:tblLook w:val="04A0" w:firstRow="1" w:lastRow="0" w:firstColumn="1" w:lastColumn="0" w:noHBand="0" w:noVBand="1"/>
      </w:tblPr>
      <w:tblGrid>
        <w:gridCol w:w="9350"/>
      </w:tblGrid>
      <w:tr w:rsidR="007D0769" w:rsidRPr="00F76328" w14:paraId="26C8CA2F" w14:textId="77777777" w:rsidTr="006F575F">
        <w:tc>
          <w:tcPr>
            <w:tcW w:w="14390" w:type="dxa"/>
          </w:tcPr>
          <w:p w14:paraId="56D43A2E" w14:textId="77777777" w:rsidR="007D0769" w:rsidRPr="00F76328" w:rsidRDefault="007D0769" w:rsidP="006F575F">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FBE4191" w14:textId="1B1331F4" w:rsidR="007D0769" w:rsidRDefault="007D0769" w:rsidP="00A11E1A">
      <w:pPr>
        <w:pStyle w:val="BodyText"/>
        <w:overflowPunct w:val="0"/>
        <w:autoSpaceDE w:val="0"/>
        <w:autoSpaceDN w:val="0"/>
        <w:adjustRightInd w:val="0"/>
        <w:textAlignment w:val="baseline"/>
        <w:rPr>
          <w:rFonts w:asciiTheme="minorHAnsi" w:hAnsiTheme="minorHAnsi" w:cstheme="minorHAnsi"/>
          <w:b w:val="0"/>
          <w:i w:val="0"/>
          <w:sz w:val="22"/>
          <w:szCs w:val="22"/>
        </w:rPr>
      </w:pPr>
    </w:p>
    <w:p w14:paraId="4A701ED4" w14:textId="1B7C8165" w:rsidR="007D0769" w:rsidRPr="002803B0" w:rsidRDefault="007D0769" w:rsidP="002803B0">
      <w:pPr>
        <w:pStyle w:val="BodyText"/>
        <w:overflowPunct w:val="0"/>
        <w:autoSpaceDE w:val="0"/>
        <w:autoSpaceDN w:val="0"/>
        <w:adjustRightInd w:val="0"/>
        <w:ind w:left="720" w:hanging="360"/>
        <w:textAlignment w:val="baseline"/>
        <w:rPr>
          <w:rFonts w:asciiTheme="minorHAnsi" w:hAnsiTheme="minorHAnsi" w:cstheme="minorHAnsi"/>
          <w:b w:val="0"/>
          <w:i w:val="0"/>
          <w:sz w:val="22"/>
          <w:szCs w:val="22"/>
        </w:rPr>
      </w:pPr>
      <w:r w:rsidRPr="002803B0">
        <w:rPr>
          <w:rFonts w:asciiTheme="minorHAnsi" w:hAnsiTheme="minorHAnsi" w:cstheme="minorHAnsi"/>
          <w:b w:val="0"/>
          <w:i w:val="0"/>
          <w:sz w:val="22"/>
          <w:szCs w:val="22"/>
        </w:rPr>
        <w:t>5.4</w:t>
      </w:r>
      <w:r w:rsidR="005E2370" w:rsidRPr="002803B0">
        <w:rPr>
          <w:rFonts w:asciiTheme="minorHAnsi" w:hAnsiTheme="minorHAnsi" w:cstheme="minorHAnsi"/>
          <w:b w:val="0"/>
          <w:i w:val="0"/>
          <w:sz w:val="22"/>
          <w:szCs w:val="22"/>
        </w:rPr>
        <w:t xml:space="preserve"> </w:t>
      </w:r>
      <w:r w:rsidR="00FB0D49" w:rsidRPr="00FB0D49">
        <w:rPr>
          <w:rFonts w:asciiTheme="minorHAnsi" w:hAnsiTheme="minorHAnsi" w:cstheme="minorHAnsi"/>
          <w:b w:val="0"/>
          <w:i w:val="0"/>
          <w:sz w:val="22"/>
          <w:szCs w:val="22"/>
        </w:rPr>
        <w:t>Describe training curriculum and plan for Outreach staff and Case Managers. Training shall include De-escalation, Harm Reduction, Motivational Interviewing, Trauma Informed Care, Implicit Bias, Family Homelessness 101, CTI, knowledge about diverse groups that make up homeless populations, how to make appropriate linkage/referrals, and navigating San Francisco Homelessness Response System services.</w:t>
      </w:r>
      <w:r w:rsidR="00FB0D49" w:rsidRPr="4B157E13">
        <w:rPr>
          <w:rFonts w:cstheme="majorBidi"/>
          <w:b w:val="0"/>
          <w:i w:val="0"/>
        </w:rPr>
        <w:t xml:space="preserve"> </w:t>
      </w:r>
    </w:p>
    <w:tbl>
      <w:tblPr>
        <w:tblStyle w:val="TableGrid"/>
        <w:tblW w:w="0" w:type="auto"/>
        <w:tblLook w:val="04A0" w:firstRow="1" w:lastRow="0" w:firstColumn="1" w:lastColumn="0" w:noHBand="0" w:noVBand="1"/>
      </w:tblPr>
      <w:tblGrid>
        <w:gridCol w:w="9350"/>
      </w:tblGrid>
      <w:tr w:rsidR="002803B0" w:rsidRPr="00F76328" w14:paraId="326AE620" w14:textId="77777777" w:rsidTr="006F575F">
        <w:tc>
          <w:tcPr>
            <w:tcW w:w="14390" w:type="dxa"/>
          </w:tcPr>
          <w:p w14:paraId="23C75DEC" w14:textId="77777777" w:rsidR="002803B0" w:rsidRPr="00F76328" w:rsidRDefault="002803B0" w:rsidP="006F575F">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222AD3BC" w14:textId="60099682" w:rsidR="00FE6759" w:rsidRPr="002803B0" w:rsidRDefault="00FE6759" w:rsidP="002803B0">
      <w:pPr>
        <w:pStyle w:val="BodyText"/>
        <w:overflowPunct w:val="0"/>
        <w:autoSpaceDE w:val="0"/>
        <w:autoSpaceDN w:val="0"/>
        <w:adjustRightInd w:val="0"/>
        <w:ind w:left="720" w:hanging="360"/>
        <w:textAlignment w:val="baseline"/>
        <w:rPr>
          <w:rFonts w:asciiTheme="minorHAnsi" w:hAnsiTheme="minorHAnsi" w:cstheme="minorHAnsi"/>
          <w:b w:val="0"/>
          <w:i w:val="0"/>
          <w:sz w:val="22"/>
          <w:szCs w:val="22"/>
        </w:rPr>
      </w:pPr>
    </w:p>
    <w:p w14:paraId="6ADFD071" w14:textId="4A0B26BA" w:rsidR="00FE6759" w:rsidRDefault="00FE6759" w:rsidP="002803B0">
      <w:pPr>
        <w:pStyle w:val="BodyText"/>
        <w:overflowPunct w:val="0"/>
        <w:autoSpaceDE w:val="0"/>
        <w:autoSpaceDN w:val="0"/>
        <w:adjustRightInd w:val="0"/>
        <w:ind w:left="720" w:hanging="360"/>
        <w:textAlignment w:val="baseline"/>
        <w:rPr>
          <w:rFonts w:asciiTheme="minorHAnsi" w:hAnsiTheme="minorHAnsi" w:cstheme="minorHAnsi"/>
          <w:b w:val="0"/>
          <w:i w:val="0"/>
          <w:sz w:val="22"/>
          <w:szCs w:val="22"/>
        </w:rPr>
      </w:pPr>
      <w:r w:rsidRPr="002803B0">
        <w:rPr>
          <w:rFonts w:asciiTheme="minorHAnsi" w:hAnsiTheme="minorHAnsi" w:cstheme="minorHAnsi"/>
          <w:b w:val="0"/>
          <w:i w:val="0"/>
          <w:sz w:val="22"/>
          <w:szCs w:val="22"/>
        </w:rPr>
        <w:t xml:space="preserve">5.5 </w:t>
      </w:r>
      <w:r w:rsidR="002803B0" w:rsidRPr="002803B0">
        <w:rPr>
          <w:rFonts w:asciiTheme="minorHAnsi" w:hAnsiTheme="minorHAnsi" w:cstheme="minorHAnsi"/>
          <w:b w:val="0"/>
          <w:i w:val="0"/>
          <w:sz w:val="22"/>
          <w:szCs w:val="22"/>
        </w:rPr>
        <w:t>Describe plan to support SFHOT staff given the level of vicarious trauma that staff may experience in the field and how proposer will support and promote self-care.</w:t>
      </w:r>
    </w:p>
    <w:tbl>
      <w:tblPr>
        <w:tblStyle w:val="TableGrid"/>
        <w:tblW w:w="0" w:type="auto"/>
        <w:tblLook w:val="04A0" w:firstRow="1" w:lastRow="0" w:firstColumn="1" w:lastColumn="0" w:noHBand="0" w:noVBand="1"/>
      </w:tblPr>
      <w:tblGrid>
        <w:gridCol w:w="9350"/>
      </w:tblGrid>
      <w:tr w:rsidR="002803B0" w:rsidRPr="00F76328" w14:paraId="5701F274" w14:textId="77777777" w:rsidTr="006F575F">
        <w:tc>
          <w:tcPr>
            <w:tcW w:w="14390" w:type="dxa"/>
          </w:tcPr>
          <w:p w14:paraId="3BA57EE5" w14:textId="77777777" w:rsidR="002803B0" w:rsidRPr="00F76328" w:rsidRDefault="002803B0" w:rsidP="006F575F">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28D983E4" w14:textId="77777777" w:rsidR="002803B0" w:rsidRPr="002803B0" w:rsidRDefault="002803B0" w:rsidP="002803B0">
      <w:pPr>
        <w:pStyle w:val="BodyText"/>
        <w:overflowPunct w:val="0"/>
        <w:autoSpaceDE w:val="0"/>
        <w:autoSpaceDN w:val="0"/>
        <w:adjustRightInd w:val="0"/>
        <w:ind w:left="720" w:hanging="360"/>
        <w:textAlignment w:val="baseline"/>
        <w:rPr>
          <w:rFonts w:asciiTheme="minorHAnsi" w:hAnsiTheme="minorHAnsi" w:cstheme="minorHAnsi"/>
          <w:b w:val="0"/>
          <w:i w:val="0"/>
          <w:sz w:val="22"/>
          <w:szCs w:val="22"/>
        </w:rPr>
      </w:pPr>
    </w:p>
    <w:sectPr w:rsidR="002803B0" w:rsidRPr="002803B0" w:rsidSect="002979E5">
      <w:headerReference w:type="first" r:id="rId10"/>
      <w:pgSz w:w="12240" w:h="15840" w:code="1"/>
      <w:pgMar w:top="72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3C31" w14:textId="77777777" w:rsidR="008F62DF" w:rsidRDefault="008F62DF">
      <w:r>
        <w:separator/>
      </w:r>
    </w:p>
  </w:endnote>
  <w:endnote w:type="continuationSeparator" w:id="0">
    <w:p w14:paraId="2592CCE3" w14:textId="77777777" w:rsidR="008F62DF" w:rsidRDefault="008F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8B4F" w14:textId="4AB1A392" w:rsidR="002F1312" w:rsidRPr="0032515C" w:rsidRDefault="000D5106" w:rsidP="00DB524D">
    <w:pPr>
      <w:pStyle w:val="Footer"/>
      <w:jc w:val="center"/>
      <w:rPr>
        <w:rFonts w:asciiTheme="minorHAnsi" w:hAnsiTheme="minorHAnsi"/>
        <w:sz w:val="20"/>
        <w:szCs w:val="20"/>
      </w:rPr>
    </w:pPr>
    <w:r>
      <w:rPr>
        <w:rFonts w:asciiTheme="minorHAnsi" w:hAnsiTheme="minorHAnsi"/>
        <w:sz w:val="20"/>
        <w:szCs w:val="20"/>
      </w:rPr>
      <w:t>RFP #13</w:t>
    </w:r>
    <w:r w:rsidR="000B4969">
      <w:rPr>
        <w:rFonts w:asciiTheme="minorHAnsi" w:hAnsiTheme="minorHAnsi"/>
        <w:sz w:val="20"/>
        <w:szCs w:val="20"/>
      </w:rPr>
      <w:t>9</w:t>
    </w:r>
    <w:r w:rsidR="002F1312" w:rsidRPr="0032515C">
      <w:rPr>
        <w:rFonts w:asciiTheme="minorHAnsi" w:hAnsiTheme="minorHAnsi"/>
        <w:sz w:val="20"/>
        <w:szCs w:val="20"/>
      </w:rPr>
      <w:tab/>
      <w:t xml:space="preserve">Page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PAGE  \* Arabic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 xml:space="preserve"> of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NUMPAGES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ab/>
    </w:r>
    <w:r w:rsidR="000B4969">
      <w:rPr>
        <w:rFonts w:asciiTheme="minorHAnsi" w:hAnsiTheme="minorHAnsi"/>
        <w:sz w:val="20"/>
        <w:szCs w:val="20"/>
      </w:rPr>
      <w:t>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FF5D" w14:textId="09BAF95F" w:rsidR="0040088E" w:rsidRPr="0032515C" w:rsidRDefault="0040088E" w:rsidP="0040088E">
    <w:pPr>
      <w:pStyle w:val="Footer"/>
      <w:jc w:val="center"/>
      <w:rPr>
        <w:rFonts w:asciiTheme="minorHAnsi" w:hAnsiTheme="minorHAnsi"/>
        <w:sz w:val="20"/>
        <w:szCs w:val="20"/>
      </w:rPr>
    </w:pPr>
    <w:r>
      <w:rPr>
        <w:rFonts w:asciiTheme="minorHAnsi" w:hAnsiTheme="minorHAnsi"/>
        <w:sz w:val="20"/>
        <w:szCs w:val="20"/>
      </w:rPr>
      <w:t>RFP #139</w:t>
    </w:r>
    <w:r w:rsidRPr="0032515C">
      <w:rPr>
        <w:rFonts w:asciiTheme="minorHAnsi" w:hAnsiTheme="minorHAnsi"/>
        <w:sz w:val="20"/>
        <w:szCs w:val="20"/>
      </w:rPr>
      <w:tab/>
      <w:t xml:space="preserve">Page </w:t>
    </w:r>
    <w:r>
      <w:rPr>
        <w:rFonts w:asciiTheme="minorHAnsi" w:hAnsiTheme="minorHAnsi"/>
        <w:sz w:val="20"/>
        <w:szCs w:val="20"/>
      </w:rPr>
      <w:t>3</w:t>
    </w:r>
    <w:r w:rsidRPr="0032515C">
      <w:rPr>
        <w:rFonts w:asciiTheme="minorHAnsi" w:hAnsiTheme="minorHAnsi"/>
        <w:sz w:val="20"/>
        <w:szCs w:val="20"/>
      </w:rPr>
      <w:t xml:space="preserve"> of </w:t>
    </w:r>
    <w:r w:rsidRPr="0032515C">
      <w:rPr>
        <w:rFonts w:asciiTheme="minorHAnsi" w:hAnsiTheme="minorHAnsi"/>
        <w:sz w:val="20"/>
        <w:szCs w:val="20"/>
      </w:rPr>
      <w:fldChar w:fldCharType="begin"/>
    </w:r>
    <w:r w:rsidRPr="0032515C">
      <w:rPr>
        <w:rFonts w:asciiTheme="minorHAnsi" w:hAnsiTheme="minorHAnsi"/>
        <w:sz w:val="20"/>
        <w:szCs w:val="20"/>
      </w:rPr>
      <w:instrText xml:space="preserve"> NUMPAGES   \* MERGEFORMAT </w:instrText>
    </w:r>
    <w:r w:rsidRPr="0032515C">
      <w:rPr>
        <w:rFonts w:asciiTheme="minorHAnsi" w:hAnsiTheme="minorHAnsi"/>
        <w:sz w:val="20"/>
        <w:szCs w:val="20"/>
      </w:rPr>
      <w:fldChar w:fldCharType="separate"/>
    </w:r>
    <w:r>
      <w:rPr>
        <w:rFonts w:asciiTheme="minorHAnsi" w:hAnsiTheme="minorHAnsi"/>
        <w:sz w:val="20"/>
        <w:szCs w:val="20"/>
      </w:rPr>
      <w:t>5</w:t>
    </w:r>
    <w:r w:rsidRPr="0032515C">
      <w:rPr>
        <w:rFonts w:asciiTheme="minorHAnsi" w:hAnsiTheme="minorHAnsi"/>
        <w:sz w:val="20"/>
        <w:szCs w:val="20"/>
      </w:rPr>
      <w:fldChar w:fldCharType="end"/>
    </w:r>
    <w:r w:rsidRPr="0032515C">
      <w:rPr>
        <w:rFonts w:asciiTheme="minorHAnsi" w:hAnsiTheme="minorHAnsi"/>
        <w:sz w:val="20"/>
        <w:szCs w:val="20"/>
      </w:rPr>
      <w:tab/>
    </w:r>
    <w:r>
      <w:rPr>
        <w:rFonts w:asciiTheme="minorHAnsi" w:hAnsiTheme="minorHAnsi"/>
        <w:sz w:val="20"/>
        <w:szCs w:val="20"/>
      </w:rPr>
      <w:t>April 2023</w:t>
    </w:r>
  </w:p>
  <w:p w14:paraId="23886D85" w14:textId="77777777" w:rsidR="0040088E" w:rsidRDefault="0040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4D31" w14:textId="77777777" w:rsidR="008F62DF" w:rsidRDefault="008F62DF">
      <w:r>
        <w:separator/>
      </w:r>
    </w:p>
  </w:footnote>
  <w:footnote w:type="continuationSeparator" w:id="0">
    <w:p w14:paraId="18B2CB94" w14:textId="77777777" w:rsidR="008F62DF" w:rsidRDefault="008F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AA7D" w14:textId="77777777" w:rsidR="00E76327" w:rsidRDefault="00E76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67C3933"/>
    <w:multiLevelType w:val="multilevel"/>
    <w:tmpl w:val="DADA57B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797723665">
    <w:abstractNumId w:val="2"/>
  </w:num>
  <w:num w:numId="2" w16cid:durableId="17632342">
    <w:abstractNumId w:val="1"/>
  </w:num>
  <w:num w:numId="3" w16cid:durableId="978923563">
    <w:abstractNumId w:val="0"/>
  </w:num>
  <w:num w:numId="4" w16cid:durableId="14452278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025F3"/>
    <w:rsid w:val="00007D34"/>
    <w:rsid w:val="00062FC8"/>
    <w:rsid w:val="00067683"/>
    <w:rsid w:val="00073689"/>
    <w:rsid w:val="000B4969"/>
    <w:rsid w:val="000D4833"/>
    <w:rsid w:val="000D5106"/>
    <w:rsid w:val="001070BF"/>
    <w:rsid w:val="001134D9"/>
    <w:rsid w:val="00122E85"/>
    <w:rsid w:val="001239C2"/>
    <w:rsid w:val="00154DE2"/>
    <w:rsid w:val="00160982"/>
    <w:rsid w:val="001819C7"/>
    <w:rsid w:val="00183D79"/>
    <w:rsid w:val="00190410"/>
    <w:rsid w:val="00192325"/>
    <w:rsid w:val="001A3983"/>
    <w:rsid w:val="001A65F7"/>
    <w:rsid w:val="001C254D"/>
    <w:rsid w:val="001C3B27"/>
    <w:rsid w:val="001E57D7"/>
    <w:rsid w:val="001F0791"/>
    <w:rsid w:val="00231549"/>
    <w:rsid w:val="002319DA"/>
    <w:rsid w:val="00231DA1"/>
    <w:rsid w:val="00234B06"/>
    <w:rsid w:val="002357B7"/>
    <w:rsid w:val="00244B1C"/>
    <w:rsid w:val="00245DC4"/>
    <w:rsid w:val="00254BCC"/>
    <w:rsid w:val="002627EF"/>
    <w:rsid w:val="002651E3"/>
    <w:rsid w:val="00270A8F"/>
    <w:rsid w:val="00274529"/>
    <w:rsid w:val="002803B0"/>
    <w:rsid w:val="002865B4"/>
    <w:rsid w:val="00286FD9"/>
    <w:rsid w:val="00292FFB"/>
    <w:rsid w:val="0029444B"/>
    <w:rsid w:val="002979C9"/>
    <w:rsid w:val="002979E5"/>
    <w:rsid w:val="002F1312"/>
    <w:rsid w:val="002F3564"/>
    <w:rsid w:val="002F6966"/>
    <w:rsid w:val="003207F3"/>
    <w:rsid w:val="0032254A"/>
    <w:rsid w:val="0032515C"/>
    <w:rsid w:val="00354B5C"/>
    <w:rsid w:val="003603EA"/>
    <w:rsid w:val="0037070D"/>
    <w:rsid w:val="003D70FF"/>
    <w:rsid w:val="003F6A71"/>
    <w:rsid w:val="0040088E"/>
    <w:rsid w:val="00405E20"/>
    <w:rsid w:val="00432549"/>
    <w:rsid w:val="004573DA"/>
    <w:rsid w:val="00464A6C"/>
    <w:rsid w:val="004712CB"/>
    <w:rsid w:val="004D5664"/>
    <w:rsid w:val="00510DA7"/>
    <w:rsid w:val="00523EE3"/>
    <w:rsid w:val="00526174"/>
    <w:rsid w:val="005563E6"/>
    <w:rsid w:val="00566E53"/>
    <w:rsid w:val="005748CB"/>
    <w:rsid w:val="00581F07"/>
    <w:rsid w:val="00586367"/>
    <w:rsid w:val="00591713"/>
    <w:rsid w:val="005C3891"/>
    <w:rsid w:val="005C41EF"/>
    <w:rsid w:val="005D6EE1"/>
    <w:rsid w:val="005E1A40"/>
    <w:rsid w:val="005E2370"/>
    <w:rsid w:val="005F575A"/>
    <w:rsid w:val="00616BE8"/>
    <w:rsid w:val="0062376D"/>
    <w:rsid w:val="00652933"/>
    <w:rsid w:val="00664A4F"/>
    <w:rsid w:val="00697E4C"/>
    <w:rsid w:val="006A4079"/>
    <w:rsid w:val="006B2DBF"/>
    <w:rsid w:val="006C6EB1"/>
    <w:rsid w:val="006D60B9"/>
    <w:rsid w:val="006E6255"/>
    <w:rsid w:val="006F0A82"/>
    <w:rsid w:val="006F32EA"/>
    <w:rsid w:val="006F65C1"/>
    <w:rsid w:val="007033F2"/>
    <w:rsid w:val="007431FB"/>
    <w:rsid w:val="00787ADB"/>
    <w:rsid w:val="007B118A"/>
    <w:rsid w:val="007C2292"/>
    <w:rsid w:val="007C49A0"/>
    <w:rsid w:val="007D0769"/>
    <w:rsid w:val="007D1422"/>
    <w:rsid w:val="007D1563"/>
    <w:rsid w:val="007D3AC5"/>
    <w:rsid w:val="007D4F9C"/>
    <w:rsid w:val="007D7CD4"/>
    <w:rsid w:val="007E2D94"/>
    <w:rsid w:val="007F226F"/>
    <w:rsid w:val="007F6FF2"/>
    <w:rsid w:val="00813F5C"/>
    <w:rsid w:val="00892249"/>
    <w:rsid w:val="008A2E2E"/>
    <w:rsid w:val="008B13A1"/>
    <w:rsid w:val="008B720C"/>
    <w:rsid w:val="008E1915"/>
    <w:rsid w:val="008F61D7"/>
    <w:rsid w:val="008F62DF"/>
    <w:rsid w:val="00914859"/>
    <w:rsid w:val="00936EC9"/>
    <w:rsid w:val="00941FA3"/>
    <w:rsid w:val="009500E4"/>
    <w:rsid w:val="00952DC1"/>
    <w:rsid w:val="00964DB9"/>
    <w:rsid w:val="00974905"/>
    <w:rsid w:val="0098318D"/>
    <w:rsid w:val="00992583"/>
    <w:rsid w:val="00995C7C"/>
    <w:rsid w:val="009A1D10"/>
    <w:rsid w:val="009A33D6"/>
    <w:rsid w:val="009A49F7"/>
    <w:rsid w:val="009B017B"/>
    <w:rsid w:val="009C5913"/>
    <w:rsid w:val="009C6C94"/>
    <w:rsid w:val="009C75D2"/>
    <w:rsid w:val="009D1825"/>
    <w:rsid w:val="009F0DAD"/>
    <w:rsid w:val="00A04570"/>
    <w:rsid w:val="00A11E1A"/>
    <w:rsid w:val="00A22C31"/>
    <w:rsid w:val="00A23047"/>
    <w:rsid w:val="00A417BD"/>
    <w:rsid w:val="00A4762C"/>
    <w:rsid w:val="00A702F9"/>
    <w:rsid w:val="00A77772"/>
    <w:rsid w:val="00A94A64"/>
    <w:rsid w:val="00AC2DF0"/>
    <w:rsid w:val="00AD518C"/>
    <w:rsid w:val="00B012EF"/>
    <w:rsid w:val="00B051D5"/>
    <w:rsid w:val="00B12DA5"/>
    <w:rsid w:val="00B16427"/>
    <w:rsid w:val="00B2041E"/>
    <w:rsid w:val="00B20C40"/>
    <w:rsid w:val="00B36A05"/>
    <w:rsid w:val="00B43EED"/>
    <w:rsid w:val="00B50988"/>
    <w:rsid w:val="00B67844"/>
    <w:rsid w:val="00BA50FC"/>
    <w:rsid w:val="00BE017E"/>
    <w:rsid w:val="00BE7253"/>
    <w:rsid w:val="00C07C11"/>
    <w:rsid w:val="00C1213C"/>
    <w:rsid w:val="00C1618B"/>
    <w:rsid w:val="00C21753"/>
    <w:rsid w:val="00C446AF"/>
    <w:rsid w:val="00C63D71"/>
    <w:rsid w:val="00C74593"/>
    <w:rsid w:val="00C76A9A"/>
    <w:rsid w:val="00C92E22"/>
    <w:rsid w:val="00CA463F"/>
    <w:rsid w:val="00CC0AD6"/>
    <w:rsid w:val="00CF4E7F"/>
    <w:rsid w:val="00CF5B74"/>
    <w:rsid w:val="00D04FA2"/>
    <w:rsid w:val="00D072D4"/>
    <w:rsid w:val="00D22688"/>
    <w:rsid w:val="00D5437E"/>
    <w:rsid w:val="00D56FFD"/>
    <w:rsid w:val="00D60573"/>
    <w:rsid w:val="00D627AC"/>
    <w:rsid w:val="00D670F2"/>
    <w:rsid w:val="00D8605C"/>
    <w:rsid w:val="00D92B4E"/>
    <w:rsid w:val="00DA3ED8"/>
    <w:rsid w:val="00DA5C6C"/>
    <w:rsid w:val="00DB524D"/>
    <w:rsid w:val="00DC3AC7"/>
    <w:rsid w:val="00DC6956"/>
    <w:rsid w:val="00DD2E68"/>
    <w:rsid w:val="00DE2A10"/>
    <w:rsid w:val="00DE763A"/>
    <w:rsid w:val="00E024F3"/>
    <w:rsid w:val="00E57E54"/>
    <w:rsid w:val="00E76327"/>
    <w:rsid w:val="00E77E33"/>
    <w:rsid w:val="00EA5903"/>
    <w:rsid w:val="00ED541B"/>
    <w:rsid w:val="00EE3CD7"/>
    <w:rsid w:val="00F25E3F"/>
    <w:rsid w:val="00F343D4"/>
    <w:rsid w:val="00F434E9"/>
    <w:rsid w:val="00F525E2"/>
    <w:rsid w:val="00F708F3"/>
    <w:rsid w:val="00F76328"/>
    <w:rsid w:val="00F93F8D"/>
    <w:rsid w:val="00FA07D6"/>
    <w:rsid w:val="00FA1E8B"/>
    <w:rsid w:val="00FB0D49"/>
    <w:rsid w:val="00FC2296"/>
    <w:rsid w:val="00FC36B0"/>
    <w:rsid w:val="00FC61DB"/>
    <w:rsid w:val="00FD1DB3"/>
    <w:rsid w:val="00FD34EF"/>
    <w:rsid w:val="00FE5CC0"/>
    <w:rsid w:val="00FE6759"/>
    <w:rsid w:val="03A0C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nhideWhenUsed/>
    <w:rsid w:val="002627EF"/>
    <w:rPr>
      <w:sz w:val="20"/>
      <w:szCs w:val="20"/>
    </w:rPr>
  </w:style>
  <w:style w:type="character" w:customStyle="1" w:styleId="CommentTextChar">
    <w:name w:val="Comment Text Char"/>
    <w:basedOn w:val="DefaultParagraphFont"/>
    <w:link w:val="CommentText"/>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FC2296"/>
    <w:pPr>
      <w:spacing w:after="0" w:line="240" w:lineRule="auto"/>
    </w:pPr>
    <w:rPr>
      <w:rFonts w:ascii="CG Times (W1)" w:eastAsia="Times New Roman" w:hAnsi="CG Times (W1)"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1443</Words>
  <Characters>7894</Characters>
  <Application>Microsoft Office Word</Application>
  <DocSecurity>0</DocSecurity>
  <Lines>328</Lines>
  <Paragraphs>301</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Garcia, Rachel (HOM)</cp:lastModifiedBy>
  <cp:revision>6</cp:revision>
  <cp:lastPrinted>2018-10-26T17:02:00Z</cp:lastPrinted>
  <dcterms:created xsi:type="dcterms:W3CDTF">2023-04-18T20:39:00Z</dcterms:created>
  <dcterms:modified xsi:type="dcterms:W3CDTF">2023-04-22T00:55:00Z</dcterms:modified>
</cp:coreProperties>
</file>